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89AB5" w14:textId="77777777" w:rsidR="009D2642" w:rsidRPr="00FC7BBF" w:rsidRDefault="009D2642" w:rsidP="009D2642">
      <w:pPr>
        <w:spacing w:after="0" w:line="240" w:lineRule="auto"/>
        <w:rPr>
          <w:rFonts w:ascii="Sylfaen" w:hAnsi="Sylfaen"/>
          <w:b/>
          <w:noProof/>
          <w:u w:color="FF0000"/>
          <w:lang w:val="ka-GE"/>
        </w:rPr>
      </w:pPr>
    </w:p>
    <w:p w14:paraId="40992353" w14:textId="4861A92E" w:rsidR="00A850B0" w:rsidRPr="00FC7BBF" w:rsidRDefault="00A850B0" w:rsidP="00A850B0">
      <w:pPr>
        <w:spacing w:after="0" w:line="240" w:lineRule="auto"/>
        <w:ind w:firstLine="720"/>
        <w:jc w:val="right"/>
        <w:rPr>
          <w:rFonts w:ascii="Sylfaen" w:eastAsia="Calibri" w:hAnsi="Sylfaen" w:cs="Sylfaen"/>
          <w:b/>
          <w:bCs/>
          <w:iCs/>
          <w:noProof/>
          <w:lang w:val="ka-GE"/>
        </w:rPr>
      </w:pPr>
      <w:r w:rsidRPr="00FC7BBF">
        <w:rPr>
          <w:rFonts w:ascii="Sylfaen" w:eastAsia="Calibri" w:hAnsi="Sylfaen" w:cs="Sylfaen"/>
          <w:b/>
          <w:bCs/>
          <w:iCs/>
          <w:noProof/>
          <w:lang w:val="ka-GE"/>
        </w:rPr>
        <w:t>დანართი</w:t>
      </w:r>
      <w:r w:rsidR="006F4074">
        <w:rPr>
          <w:rFonts w:ascii="Sylfaen" w:eastAsia="Calibri" w:hAnsi="Sylfaen" w:cs="Sylfaen"/>
          <w:b/>
          <w:bCs/>
          <w:iCs/>
          <w:noProof/>
          <w:lang w:val="ka-GE"/>
        </w:rPr>
        <w:t xml:space="preserve"> №</w:t>
      </w:r>
      <w:r w:rsidR="004652F1">
        <w:rPr>
          <w:rFonts w:ascii="Sylfaen" w:eastAsia="Calibri" w:hAnsi="Sylfaen" w:cs="Sylfaen"/>
          <w:b/>
          <w:bCs/>
          <w:iCs/>
          <w:noProof/>
          <w:lang w:val="ka-GE"/>
        </w:rPr>
        <w:t>3</w:t>
      </w:r>
    </w:p>
    <w:p w14:paraId="7FBA6AB8" w14:textId="77777777" w:rsidR="000224B6" w:rsidRPr="000224B6" w:rsidRDefault="000224B6" w:rsidP="000224B6">
      <w:pPr>
        <w:spacing w:after="0"/>
        <w:jc w:val="right"/>
        <w:rPr>
          <w:rFonts w:ascii="Sylfaen" w:eastAsia="Calibri" w:hAnsi="Sylfaen" w:cs="Times New Roman"/>
          <w:b/>
          <w:lang w:val="ka-GE"/>
        </w:rPr>
      </w:pPr>
      <w:r w:rsidRPr="000224B6">
        <w:rPr>
          <w:rFonts w:ascii="Sylfaen" w:eastAsia="Calibri" w:hAnsi="Sylfaen" w:cs="Sylfaen"/>
          <w:b/>
          <w:lang w:val="ka-GE"/>
        </w:rPr>
        <w:t>დამტკიცებულია</w:t>
      </w:r>
      <w:r w:rsidRPr="000224B6">
        <w:rPr>
          <w:rFonts w:ascii="Sylfaen" w:eastAsia="Calibri" w:hAnsi="Sylfaen" w:cs="Times New Roman"/>
          <w:b/>
          <w:lang w:val="ka-GE"/>
        </w:rPr>
        <w:t xml:space="preserve"> </w:t>
      </w:r>
    </w:p>
    <w:p w14:paraId="2D9D1233" w14:textId="77777777" w:rsidR="000224B6" w:rsidRPr="000224B6" w:rsidRDefault="000224B6" w:rsidP="000224B6">
      <w:pPr>
        <w:spacing w:after="0"/>
        <w:jc w:val="right"/>
        <w:rPr>
          <w:rFonts w:ascii="Sylfaen" w:eastAsia="Calibri" w:hAnsi="Sylfaen" w:cs="Times New Roman"/>
          <w:b/>
          <w:lang w:val="ka-GE"/>
        </w:rPr>
      </w:pPr>
      <w:r w:rsidRPr="000224B6">
        <w:rPr>
          <w:rFonts w:ascii="Sylfaen" w:eastAsia="Calibri" w:hAnsi="Sylfaen" w:cs="Sylfaen"/>
          <w:b/>
          <w:lang w:val="ka-GE"/>
        </w:rPr>
        <w:t>სსიპ</w:t>
      </w:r>
      <w:r w:rsidRPr="000224B6">
        <w:rPr>
          <w:rFonts w:ascii="Sylfaen" w:eastAsia="Calibri" w:hAnsi="Sylfaen" w:cs="Times New Roman"/>
          <w:b/>
          <w:lang w:val="ka-GE"/>
        </w:rPr>
        <w:t xml:space="preserve"> </w:t>
      </w:r>
      <w:r w:rsidRPr="000224B6">
        <w:rPr>
          <w:rFonts w:ascii="Sylfaen" w:eastAsia="Calibri" w:hAnsi="Sylfaen" w:cs="Sylfaen"/>
          <w:b/>
          <w:lang w:val="ka-GE"/>
        </w:rPr>
        <w:t>შოთა</w:t>
      </w:r>
      <w:r w:rsidRPr="000224B6">
        <w:rPr>
          <w:rFonts w:ascii="Sylfaen" w:eastAsia="Calibri" w:hAnsi="Sylfaen" w:cs="Times New Roman"/>
          <w:b/>
          <w:lang w:val="ka-GE"/>
        </w:rPr>
        <w:t xml:space="preserve"> </w:t>
      </w:r>
      <w:r w:rsidRPr="000224B6">
        <w:rPr>
          <w:rFonts w:ascii="Sylfaen" w:eastAsia="Calibri" w:hAnsi="Sylfaen" w:cs="Sylfaen"/>
          <w:b/>
          <w:lang w:val="ka-GE"/>
        </w:rPr>
        <w:t>რუსთაველის</w:t>
      </w:r>
      <w:r w:rsidRPr="000224B6">
        <w:rPr>
          <w:rFonts w:ascii="Sylfaen" w:eastAsia="Calibri" w:hAnsi="Sylfaen" w:cs="Times New Roman"/>
          <w:b/>
          <w:lang w:val="ka-GE"/>
        </w:rPr>
        <w:t xml:space="preserve"> </w:t>
      </w:r>
      <w:r w:rsidRPr="000224B6">
        <w:rPr>
          <w:rFonts w:ascii="Sylfaen" w:eastAsia="Calibri" w:hAnsi="Sylfaen" w:cs="Sylfaen"/>
          <w:b/>
          <w:lang w:val="ka-GE"/>
        </w:rPr>
        <w:t>საქართველოს</w:t>
      </w:r>
      <w:r w:rsidRPr="000224B6">
        <w:rPr>
          <w:rFonts w:ascii="Sylfaen" w:eastAsia="Calibri" w:hAnsi="Sylfaen" w:cs="Times New Roman"/>
          <w:b/>
          <w:lang w:val="ka-GE"/>
        </w:rPr>
        <w:t xml:space="preserve"> </w:t>
      </w:r>
      <w:r w:rsidRPr="000224B6">
        <w:rPr>
          <w:rFonts w:ascii="Sylfaen" w:eastAsia="Calibri" w:hAnsi="Sylfaen" w:cs="Sylfaen"/>
          <w:b/>
          <w:lang w:val="ka-GE"/>
        </w:rPr>
        <w:t>ეროვნული</w:t>
      </w:r>
      <w:r w:rsidRPr="000224B6">
        <w:rPr>
          <w:rFonts w:ascii="Sylfaen" w:eastAsia="Calibri" w:hAnsi="Sylfaen" w:cs="Times New Roman"/>
          <w:b/>
          <w:lang w:val="ka-GE"/>
        </w:rPr>
        <w:t xml:space="preserve"> </w:t>
      </w:r>
      <w:r w:rsidRPr="000224B6">
        <w:rPr>
          <w:rFonts w:ascii="Sylfaen" w:eastAsia="Calibri" w:hAnsi="Sylfaen" w:cs="Sylfaen"/>
          <w:b/>
          <w:lang w:val="ka-GE"/>
        </w:rPr>
        <w:t>სამეცნიერო</w:t>
      </w:r>
      <w:r w:rsidRPr="000224B6">
        <w:rPr>
          <w:rFonts w:ascii="Sylfaen" w:eastAsia="Calibri" w:hAnsi="Sylfaen" w:cs="Times New Roman"/>
          <w:b/>
          <w:lang w:val="ka-GE"/>
        </w:rPr>
        <w:t xml:space="preserve"> </w:t>
      </w:r>
    </w:p>
    <w:p w14:paraId="7DD00404" w14:textId="77777777" w:rsidR="000224B6" w:rsidRPr="000224B6" w:rsidRDefault="000224B6" w:rsidP="000224B6">
      <w:pPr>
        <w:spacing w:after="0"/>
        <w:jc w:val="right"/>
        <w:rPr>
          <w:rFonts w:ascii="Sylfaen" w:eastAsia="Calibri" w:hAnsi="Sylfaen" w:cs="Times New Roman"/>
          <w:b/>
          <w:lang w:val="ka-GE"/>
        </w:rPr>
      </w:pPr>
      <w:r w:rsidRPr="000224B6">
        <w:rPr>
          <w:rFonts w:ascii="Sylfaen" w:eastAsia="Calibri" w:hAnsi="Sylfaen" w:cs="Sylfaen"/>
          <w:b/>
          <w:lang w:val="ka-GE"/>
        </w:rPr>
        <w:t>ფონდის</w:t>
      </w:r>
      <w:r w:rsidRPr="000224B6">
        <w:rPr>
          <w:rFonts w:ascii="Sylfaen" w:eastAsia="Calibri" w:hAnsi="Sylfaen" w:cs="Times New Roman"/>
          <w:b/>
          <w:lang w:val="ka-GE"/>
        </w:rPr>
        <w:t xml:space="preserve"> </w:t>
      </w:r>
      <w:r w:rsidRPr="000224B6">
        <w:rPr>
          <w:rFonts w:ascii="Sylfaen" w:eastAsia="Calibri" w:hAnsi="Sylfaen" w:cs="Sylfaen"/>
          <w:b/>
          <w:lang w:val="ka-GE"/>
        </w:rPr>
        <w:t>გენერალური</w:t>
      </w:r>
      <w:r w:rsidRPr="000224B6">
        <w:rPr>
          <w:rFonts w:ascii="Sylfaen" w:eastAsia="Calibri" w:hAnsi="Sylfaen" w:cs="Times New Roman"/>
          <w:b/>
          <w:lang w:val="ka-GE"/>
        </w:rPr>
        <w:t xml:space="preserve"> </w:t>
      </w:r>
      <w:r w:rsidRPr="000224B6">
        <w:rPr>
          <w:rFonts w:ascii="Sylfaen" w:eastAsia="Calibri" w:hAnsi="Sylfaen" w:cs="Sylfaen"/>
          <w:b/>
          <w:lang w:val="ka-GE"/>
        </w:rPr>
        <w:t>დირექტორის</w:t>
      </w:r>
      <w:r w:rsidRPr="000224B6">
        <w:rPr>
          <w:rFonts w:ascii="Sylfaen" w:eastAsia="Calibri" w:hAnsi="Sylfaen" w:cs="Times New Roman"/>
          <w:b/>
          <w:lang w:val="ka-GE"/>
        </w:rPr>
        <w:t xml:space="preserve"> </w:t>
      </w:r>
    </w:p>
    <w:p w14:paraId="31D0EE41" w14:textId="3772FFC7" w:rsidR="00A850B0" w:rsidRPr="000224B6" w:rsidRDefault="000224B6" w:rsidP="000224B6">
      <w:pPr>
        <w:spacing w:after="0"/>
        <w:jc w:val="right"/>
        <w:rPr>
          <w:rFonts w:ascii="Sylfaen" w:eastAsia="Calibri" w:hAnsi="Sylfaen" w:cs="Times New Roman"/>
          <w:b/>
          <w:lang w:val="ka-GE"/>
        </w:rPr>
      </w:pPr>
      <w:r w:rsidRPr="000224B6">
        <w:rPr>
          <w:rFonts w:ascii="Sylfaen" w:eastAsia="Calibri" w:hAnsi="Sylfaen" w:cs="Times New Roman"/>
          <w:b/>
          <w:lang w:val="ka-GE"/>
        </w:rPr>
        <w:t xml:space="preserve">2019 </w:t>
      </w:r>
      <w:r w:rsidRPr="000224B6">
        <w:rPr>
          <w:rFonts w:ascii="Sylfaen" w:eastAsia="Calibri" w:hAnsi="Sylfaen" w:cs="Sylfaen"/>
          <w:b/>
          <w:lang w:val="ka-GE"/>
        </w:rPr>
        <w:t>წლის</w:t>
      </w:r>
      <w:r w:rsidRPr="000224B6">
        <w:rPr>
          <w:rFonts w:ascii="Sylfaen" w:eastAsia="Calibri" w:hAnsi="Sylfaen" w:cs="Times New Roman"/>
          <w:b/>
          <w:lang w:val="ka-GE"/>
        </w:rPr>
        <w:t xml:space="preserve"> </w:t>
      </w:r>
      <w:r w:rsidR="0064286C">
        <w:rPr>
          <w:rFonts w:ascii="Sylfaen" w:eastAsia="Calibri" w:hAnsi="Sylfaen" w:cs="Times New Roman"/>
          <w:b/>
          <w:lang w:val="ka-GE"/>
        </w:rPr>
        <w:t>3</w:t>
      </w:r>
      <w:bookmarkStart w:id="0" w:name="_GoBack"/>
      <w:bookmarkEnd w:id="0"/>
      <w:r w:rsidRPr="000224B6">
        <w:rPr>
          <w:rFonts w:ascii="Sylfaen" w:eastAsia="Calibri" w:hAnsi="Sylfaen" w:cs="Times New Roman"/>
          <w:b/>
          <w:lang w:val="ka-GE"/>
        </w:rPr>
        <w:t xml:space="preserve"> </w:t>
      </w:r>
      <w:r w:rsidRPr="000224B6">
        <w:rPr>
          <w:rFonts w:ascii="Sylfaen" w:eastAsia="Calibri" w:hAnsi="Sylfaen" w:cs="Sylfaen"/>
          <w:b/>
          <w:lang w:val="ka-GE"/>
        </w:rPr>
        <w:t>ოქტომბრის</w:t>
      </w:r>
      <w:r w:rsidRPr="000224B6">
        <w:rPr>
          <w:rFonts w:ascii="Sylfaen" w:eastAsia="Calibri" w:hAnsi="Sylfaen" w:cs="Times New Roman"/>
          <w:b/>
          <w:lang w:val="ka-GE"/>
        </w:rPr>
        <w:t xml:space="preserve"> N105 </w:t>
      </w:r>
      <w:r w:rsidRPr="000224B6">
        <w:rPr>
          <w:rFonts w:ascii="Sylfaen" w:eastAsia="Calibri" w:hAnsi="Sylfaen" w:cs="Sylfaen"/>
          <w:b/>
          <w:lang w:val="ka-GE"/>
        </w:rPr>
        <w:t>ბრძანებით</w:t>
      </w:r>
    </w:p>
    <w:p w14:paraId="62EA5D32" w14:textId="77777777" w:rsidR="001A1C11" w:rsidRPr="00FC7BBF" w:rsidRDefault="001A1C11" w:rsidP="006B212A">
      <w:pPr>
        <w:spacing w:after="0" w:line="240" w:lineRule="auto"/>
        <w:jc w:val="right"/>
        <w:rPr>
          <w:rFonts w:ascii="Sylfaen" w:hAnsi="Sylfaen"/>
          <w:b/>
          <w:noProof/>
          <w:u w:color="FF0000"/>
          <w:lang w:val="ka-GE"/>
        </w:rPr>
      </w:pPr>
    </w:p>
    <w:p w14:paraId="0A239958" w14:textId="4BE913B5" w:rsidR="004643B0" w:rsidRPr="00600569" w:rsidRDefault="004643B0" w:rsidP="002B7171">
      <w:pPr>
        <w:tabs>
          <w:tab w:val="left" w:pos="360"/>
        </w:tabs>
        <w:spacing w:after="0" w:line="240" w:lineRule="auto"/>
        <w:rPr>
          <w:rFonts w:ascii="Sylfaen" w:hAnsi="Sylfaen" w:cs="Sylfaen"/>
          <w:b/>
          <w:bCs/>
          <w:noProof/>
          <w:lang w:val="ka-GE"/>
        </w:rPr>
      </w:pPr>
    </w:p>
    <w:p w14:paraId="33E7CB79" w14:textId="1922018B" w:rsidR="002B7171" w:rsidRPr="00FC7BBF" w:rsidRDefault="00600569" w:rsidP="00567176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 w:cs="Sylfaen"/>
          <w:b/>
          <w:bCs/>
          <w:noProof/>
          <w:lang w:val="ka-GE"/>
        </w:rPr>
      </w:pPr>
      <w:r w:rsidRPr="00600569">
        <w:rPr>
          <w:rFonts w:ascii="Sylfaen" w:hAnsi="Sylfaen" w:cs="Sylfaen"/>
          <w:b/>
          <w:bCs/>
          <w:noProof/>
          <w:lang w:val="ka-GE"/>
        </w:rPr>
        <w:t>საგამომცემლო სახელმწიფო სამეცნიერო გრანტების კონკურსი</w:t>
      </w:r>
    </w:p>
    <w:p w14:paraId="299987FC" w14:textId="352D29E7" w:rsidR="002B7171" w:rsidRPr="00FC7BBF" w:rsidRDefault="002B7171" w:rsidP="002B7171">
      <w:pPr>
        <w:tabs>
          <w:tab w:val="left" w:pos="360"/>
        </w:tabs>
        <w:spacing w:after="0" w:line="240" w:lineRule="auto"/>
        <w:rPr>
          <w:rFonts w:ascii="Sylfaen" w:eastAsia="Times New Roman" w:hAnsi="Sylfaen" w:cs="Calibri"/>
          <w:b/>
          <w:bCs/>
          <w:color w:val="000000"/>
          <w:lang w:val="ka-GE"/>
        </w:rPr>
      </w:pPr>
    </w:p>
    <w:p w14:paraId="7E161B87" w14:textId="200CE03D" w:rsidR="0047717F" w:rsidRPr="00600569" w:rsidRDefault="0047717F" w:rsidP="00052C0F">
      <w:pPr>
        <w:pStyle w:val="ListParagraph"/>
        <w:shd w:val="clear" w:color="auto" w:fill="DBE5F1" w:themeFill="accent1" w:themeFillTint="33"/>
        <w:tabs>
          <w:tab w:val="left" w:pos="360"/>
        </w:tabs>
        <w:spacing w:after="0" w:line="240" w:lineRule="auto"/>
        <w:ind w:left="0"/>
        <w:jc w:val="center"/>
        <w:rPr>
          <w:rFonts w:ascii="Sylfaen" w:hAnsi="Sylfaen" w:cs="Sylfaen"/>
          <w:b/>
          <w:iCs/>
          <w:u w:color="FF0000"/>
          <w:lang w:val="ka-GE"/>
        </w:rPr>
      </w:pPr>
      <w:r w:rsidRPr="00FC7BBF">
        <w:rPr>
          <w:rFonts w:ascii="Sylfaen" w:hAnsi="Sylfaen" w:cs="Sylfaen"/>
          <w:b/>
          <w:iCs/>
          <w:u w:color="FF0000"/>
          <w:lang w:val="ka-GE"/>
        </w:rPr>
        <w:t>აბსტრაქტი</w:t>
      </w:r>
      <w:r w:rsidR="00600569" w:rsidRPr="000224B6">
        <w:rPr>
          <w:rFonts w:ascii="Sylfaen" w:hAnsi="Sylfaen" w:cs="Sylfaen"/>
          <w:b/>
          <w:iCs/>
          <w:u w:color="FF0000"/>
          <w:lang w:val="ka-GE"/>
        </w:rPr>
        <w:t xml:space="preserve"> </w:t>
      </w:r>
      <w:r w:rsidR="00600569">
        <w:rPr>
          <w:rFonts w:ascii="Sylfaen" w:hAnsi="Sylfaen" w:cs="Sylfaen"/>
          <w:b/>
          <w:iCs/>
          <w:u w:color="FF0000"/>
          <w:lang w:val="ka-GE"/>
        </w:rPr>
        <w:t>ქართულ ენაზე</w:t>
      </w:r>
    </w:p>
    <w:p w14:paraId="6EE6A701" w14:textId="76D7E3D1" w:rsidR="0064645E" w:rsidRDefault="0064645E" w:rsidP="00052C0F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534BCB60" w14:textId="403EDBC1" w:rsidR="0064645E" w:rsidRPr="0064645E" w:rsidRDefault="0064645E" w:rsidP="00052C0F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  <w:r>
        <w:rPr>
          <w:rFonts w:ascii="Sylfaen" w:eastAsia="Times New Roman" w:hAnsi="Sylfaen" w:cs="Times New Roman"/>
          <w:noProof/>
          <w:lang w:val="ka-GE"/>
        </w:rPr>
        <w:t xml:space="preserve">პროექტის (სამეცნიერო ნაშრომის) სახელწოდება: </w:t>
      </w:r>
    </w:p>
    <w:p w14:paraId="228E1ED1" w14:textId="77777777" w:rsidR="0064645E" w:rsidRDefault="0064645E" w:rsidP="00052C0F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59FC4469" w14:textId="0A0CA7CD" w:rsidR="0047717F" w:rsidRPr="00FC7BBF" w:rsidRDefault="008435A1" w:rsidP="00052C0F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  <w:r w:rsidRPr="00FC7BBF">
        <w:rPr>
          <w:rFonts w:ascii="Sylfaen" w:eastAsia="Times New Roman" w:hAnsi="Sylfaen" w:cs="Times New Roman"/>
          <w:noProof/>
          <w:lang w:val="ka-GE"/>
        </w:rPr>
        <w:t>(</w:t>
      </w:r>
      <w:r w:rsidR="0047717F" w:rsidRPr="00FC7BBF">
        <w:rPr>
          <w:rFonts w:ascii="Sylfaen" w:eastAsia="Times New Roman" w:hAnsi="Sylfaen" w:cs="Times New Roman"/>
          <w:noProof/>
          <w:lang w:val="ka-GE"/>
        </w:rPr>
        <w:t xml:space="preserve">სიტყვების </w:t>
      </w:r>
      <w:r w:rsidR="0055679A" w:rsidRPr="00FC7BBF">
        <w:rPr>
          <w:rFonts w:ascii="Sylfaen" w:eastAsia="Times New Roman" w:hAnsi="Sylfaen" w:cs="Times New Roman"/>
          <w:noProof/>
          <w:lang w:val="ka-GE"/>
        </w:rPr>
        <w:t>რეკომენდ</w:t>
      </w:r>
      <w:r w:rsidR="0047717F" w:rsidRPr="00FC7BBF">
        <w:rPr>
          <w:rFonts w:ascii="Sylfaen" w:eastAsia="Times New Roman" w:hAnsi="Sylfaen" w:cs="Times New Roman"/>
          <w:noProof/>
          <w:lang w:val="ka-GE"/>
        </w:rPr>
        <w:t xml:space="preserve">ებული რაოდენობა - </w:t>
      </w:r>
      <w:r w:rsidR="00600569">
        <w:rPr>
          <w:rFonts w:ascii="Sylfaen" w:eastAsia="Times New Roman" w:hAnsi="Sylfaen" w:cs="Times New Roman"/>
          <w:noProof/>
          <w:lang w:val="ka-GE"/>
        </w:rPr>
        <w:t>1</w:t>
      </w:r>
      <w:r w:rsidR="0047717F" w:rsidRPr="00FC7BBF">
        <w:rPr>
          <w:rFonts w:ascii="Sylfaen" w:eastAsia="Times New Roman" w:hAnsi="Sylfaen" w:cs="Times New Roman"/>
          <w:noProof/>
          <w:lang w:val="ka-GE"/>
        </w:rPr>
        <w:t>00 სიტყვა</w:t>
      </w:r>
      <w:r w:rsidRPr="00FC7BBF">
        <w:rPr>
          <w:rFonts w:ascii="Sylfaen" w:eastAsia="Times New Roman" w:hAnsi="Sylfaen" w:cs="Times New Roman"/>
          <w:noProof/>
          <w:lang w:val="ka-GE"/>
        </w:rPr>
        <w:t>)</w:t>
      </w:r>
    </w:p>
    <w:p w14:paraId="36980758" w14:textId="54B4BE94" w:rsidR="00FC7BBF" w:rsidRDefault="00FC7BBF" w:rsidP="00052C0F">
      <w:pPr>
        <w:tabs>
          <w:tab w:val="left" w:pos="360"/>
        </w:tabs>
        <w:spacing w:after="0" w:line="240" w:lineRule="auto"/>
        <w:rPr>
          <w:rFonts w:ascii="Sylfaen" w:hAnsi="Sylfaen"/>
          <w:lang w:val="ka-GE"/>
        </w:rPr>
      </w:pPr>
    </w:p>
    <w:p w14:paraId="35001D1E" w14:textId="1D707B23" w:rsidR="00600569" w:rsidRDefault="00600569" w:rsidP="00052C0F">
      <w:pPr>
        <w:tabs>
          <w:tab w:val="left" w:pos="360"/>
        </w:tabs>
        <w:spacing w:after="0" w:line="240" w:lineRule="auto"/>
        <w:rPr>
          <w:rFonts w:ascii="Sylfaen" w:hAnsi="Sylfaen"/>
          <w:lang w:val="ka-GE"/>
        </w:rPr>
      </w:pPr>
    </w:p>
    <w:p w14:paraId="7F30AC5A" w14:textId="7AE07817" w:rsidR="00600569" w:rsidRDefault="00600569" w:rsidP="00052C0F">
      <w:pPr>
        <w:tabs>
          <w:tab w:val="left" w:pos="360"/>
        </w:tabs>
        <w:spacing w:after="0" w:line="240" w:lineRule="auto"/>
        <w:rPr>
          <w:rFonts w:ascii="Sylfaen" w:hAnsi="Sylfaen"/>
          <w:lang w:val="ka-GE"/>
        </w:rPr>
      </w:pPr>
    </w:p>
    <w:p w14:paraId="106C10A1" w14:textId="4DAFEAD0" w:rsidR="00600569" w:rsidRDefault="00600569" w:rsidP="00052C0F">
      <w:pPr>
        <w:tabs>
          <w:tab w:val="left" w:pos="360"/>
        </w:tabs>
        <w:spacing w:after="0" w:line="240" w:lineRule="auto"/>
        <w:rPr>
          <w:rFonts w:ascii="Sylfaen" w:hAnsi="Sylfaen"/>
          <w:lang w:val="ka-GE"/>
        </w:rPr>
      </w:pPr>
    </w:p>
    <w:p w14:paraId="70D00CB8" w14:textId="4853BBD0" w:rsidR="00600569" w:rsidRDefault="00600569" w:rsidP="00052C0F">
      <w:pPr>
        <w:tabs>
          <w:tab w:val="left" w:pos="360"/>
        </w:tabs>
        <w:spacing w:after="0" w:line="240" w:lineRule="auto"/>
        <w:rPr>
          <w:rFonts w:ascii="Sylfaen" w:hAnsi="Sylfaen"/>
          <w:lang w:val="ka-GE"/>
        </w:rPr>
      </w:pPr>
    </w:p>
    <w:p w14:paraId="4F58E3EB" w14:textId="33525CF2" w:rsidR="00600569" w:rsidRDefault="00600569" w:rsidP="00052C0F">
      <w:pPr>
        <w:tabs>
          <w:tab w:val="left" w:pos="360"/>
        </w:tabs>
        <w:spacing w:after="0" w:line="240" w:lineRule="auto"/>
        <w:rPr>
          <w:rFonts w:ascii="Sylfaen" w:hAnsi="Sylfaen"/>
          <w:lang w:val="ka-GE"/>
        </w:rPr>
      </w:pPr>
    </w:p>
    <w:p w14:paraId="79C47452" w14:textId="77777777" w:rsidR="00600569" w:rsidRDefault="00600569" w:rsidP="00052C0F">
      <w:pPr>
        <w:tabs>
          <w:tab w:val="left" w:pos="360"/>
        </w:tabs>
        <w:spacing w:after="0" w:line="240" w:lineRule="auto"/>
        <w:rPr>
          <w:rFonts w:ascii="Sylfaen" w:hAnsi="Sylfaen"/>
          <w:lang w:val="ka-GE"/>
        </w:rPr>
      </w:pPr>
    </w:p>
    <w:p w14:paraId="267D6B8D" w14:textId="7047A4BA" w:rsidR="00600569" w:rsidRPr="00600569" w:rsidRDefault="00600569" w:rsidP="00600569">
      <w:pPr>
        <w:pStyle w:val="ListParagraph"/>
        <w:shd w:val="clear" w:color="auto" w:fill="DBE5F1" w:themeFill="accent1" w:themeFillTint="33"/>
        <w:tabs>
          <w:tab w:val="left" w:pos="360"/>
        </w:tabs>
        <w:spacing w:after="0" w:line="240" w:lineRule="auto"/>
        <w:ind w:left="0"/>
        <w:jc w:val="center"/>
        <w:rPr>
          <w:rFonts w:ascii="Sylfaen" w:hAnsi="Sylfaen" w:cs="Sylfaen"/>
          <w:b/>
          <w:iCs/>
          <w:u w:color="FF0000"/>
          <w:lang w:val="ka-GE"/>
        </w:rPr>
      </w:pPr>
      <w:r w:rsidRPr="00600569">
        <w:rPr>
          <w:rFonts w:ascii="Sylfaen" w:hAnsi="Sylfaen" w:cs="Sylfaen"/>
          <w:b/>
          <w:iCs/>
          <w:u w:color="FF0000"/>
          <w:lang w:val="ka-GE"/>
        </w:rPr>
        <w:t>Abstract in English</w:t>
      </w:r>
      <w:r w:rsidRPr="00FC7BBF">
        <w:rPr>
          <w:rFonts w:ascii="Sylfaen" w:hAnsi="Sylfaen" w:cs="Sylfaen"/>
          <w:b/>
          <w:iCs/>
          <w:u w:color="FF0000"/>
          <w:lang w:val="ka-GE"/>
        </w:rPr>
        <w:t xml:space="preserve"> </w:t>
      </w:r>
    </w:p>
    <w:p w14:paraId="493A61FC" w14:textId="7083CFCB" w:rsidR="00600569" w:rsidRDefault="00600569" w:rsidP="00052C0F">
      <w:pPr>
        <w:tabs>
          <w:tab w:val="left" w:pos="360"/>
        </w:tabs>
        <w:spacing w:after="0" w:line="240" w:lineRule="auto"/>
        <w:rPr>
          <w:rFonts w:ascii="Sylfaen" w:hAnsi="Sylfaen"/>
          <w:lang w:val="ka-GE"/>
        </w:rPr>
      </w:pPr>
    </w:p>
    <w:p w14:paraId="36D79681" w14:textId="45AD859D" w:rsidR="0064645E" w:rsidRPr="000224B6" w:rsidRDefault="0064645E" w:rsidP="00600569">
      <w:pPr>
        <w:tabs>
          <w:tab w:val="left" w:pos="360"/>
        </w:tabs>
        <w:spacing w:after="0" w:line="252" w:lineRule="auto"/>
        <w:jc w:val="both"/>
        <w:rPr>
          <w:rFonts w:ascii="Sylfaen" w:hAnsi="Sylfaen" w:cstheme="minorHAnsi"/>
          <w:sz w:val="20"/>
          <w:szCs w:val="20"/>
          <w:lang w:val="ka-GE"/>
        </w:rPr>
      </w:pPr>
      <w:r w:rsidRPr="000224B6">
        <w:rPr>
          <w:rFonts w:ascii="Sylfaen" w:hAnsi="Sylfaen" w:cstheme="minorHAnsi"/>
          <w:sz w:val="20"/>
          <w:szCs w:val="20"/>
          <w:lang w:val="ka-GE"/>
        </w:rPr>
        <w:t>Project</w:t>
      </w:r>
      <w:r>
        <w:rPr>
          <w:rFonts w:ascii="Sylfaen" w:hAnsi="Sylfaen" w:cstheme="minorHAnsi"/>
          <w:sz w:val="20"/>
          <w:szCs w:val="20"/>
          <w:lang w:val="ka-GE"/>
        </w:rPr>
        <w:t xml:space="preserve"> (</w:t>
      </w:r>
      <w:r w:rsidRPr="000224B6">
        <w:rPr>
          <w:rFonts w:ascii="Sylfaen" w:hAnsi="Sylfaen" w:cstheme="minorHAnsi"/>
          <w:sz w:val="20"/>
          <w:szCs w:val="20"/>
          <w:lang w:val="ka-GE"/>
        </w:rPr>
        <w:t>Scientific publication) title in English:</w:t>
      </w:r>
    </w:p>
    <w:p w14:paraId="3EB1D16D" w14:textId="77777777" w:rsidR="0064645E" w:rsidRPr="000224B6" w:rsidRDefault="0064645E" w:rsidP="00600569">
      <w:pPr>
        <w:tabs>
          <w:tab w:val="left" w:pos="360"/>
        </w:tabs>
        <w:spacing w:after="0" w:line="252" w:lineRule="auto"/>
        <w:jc w:val="both"/>
        <w:rPr>
          <w:rFonts w:ascii="Times New Roman" w:eastAsia="Times New Roman" w:hAnsi="Times New Roman" w:cs="Times New Roman"/>
          <w:noProof/>
          <w:lang w:val="ka-GE"/>
        </w:rPr>
      </w:pPr>
    </w:p>
    <w:p w14:paraId="6F218C2D" w14:textId="4B3B23C2" w:rsidR="00600569" w:rsidRDefault="00600569" w:rsidP="00600569">
      <w:pPr>
        <w:tabs>
          <w:tab w:val="left" w:pos="360"/>
        </w:tabs>
        <w:spacing w:after="0" w:line="252" w:lineRule="auto"/>
        <w:jc w:val="both"/>
        <w:rPr>
          <w:rFonts w:ascii="Times New Roman" w:eastAsia="Times New Roman" w:hAnsi="Times New Roman" w:cs="Times New Roman"/>
          <w:noProof/>
        </w:rPr>
      </w:pPr>
      <w:r w:rsidRPr="000224B6">
        <w:rPr>
          <w:rFonts w:ascii="Times New Roman" w:eastAsia="Times New Roman" w:hAnsi="Times New Roman" w:cs="Times New Roman"/>
          <w:noProof/>
          <w:lang w:val="ka-GE"/>
        </w:rPr>
        <w:t xml:space="preserve">  </w:t>
      </w:r>
      <w:r>
        <w:rPr>
          <w:rFonts w:ascii="Times New Roman" w:eastAsia="Times New Roman" w:hAnsi="Times New Roman" w:cs="Times New Roman"/>
          <w:noProof/>
        </w:rPr>
        <w:t>(</w:t>
      </w:r>
      <w:r>
        <w:rPr>
          <w:rFonts w:ascii="Times New Roman" w:hAnsi="Times New Roman" w:cs="Times New Roman"/>
        </w:rPr>
        <w:t xml:space="preserve">Recommended word count - </w:t>
      </w:r>
      <w:r>
        <w:rPr>
          <w:rFonts w:ascii="Sylfaen" w:eastAsia="Times New Roman" w:hAnsi="Sylfaen" w:cs="Times New Roman"/>
          <w:noProof/>
          <w:lang w:val="ka-GE"/>
        </w:rPr>
        <w:t>1</w:t>
      </w:r>
      <w:r>
        <w:rPr>
          <w:rFonts w:ascii="Times New Roman" w:eastAsia="Times New Roman" w:hAnsi="Times New Roman" w:cs="Times New Roman"/>
          <w:noProof/>
        </w:rPr>
        <w:t>00)</w:t>
      </w:r>
    </w:p>
    <w:p w14:paraId="0BC789AC" w14:textId="77777777" w:rsidR="00600569" w:rsidRDefault="00600569" w:rsidP="00052C0F">
      <w:pPr>
        <w:tabs>
          <w:tab w:val="left" w:pos="360"/>
        </w:tabs>
        <w:spacing w:after="0" w:line="240" w:lineRule="auto"/>
        <w:rPr>
          <w:rFonts w:ascii="Sylfaen" w:hAnsi="Sylfaen"/>
          <w:lang w:val="ka-GE"/>
        </w:rPr>
      </w:pPr>
    </w:p>
    <w:sectPr w:rsidR="00600569" w:rsidSect="006B212A">
      <w:footerReference w:type="default" r:id="rId8"/>
      <w:pgSz w:w="12240" w:h="15840" w:code="1"/>
      <w:pgMar w:top="450" w:right="990" w:bottom="360" w:left="990" w:header="706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F6623" w14:textId="77777777" w:rsidR="0007496B" w:rsidRDefault="0007496B" w:rsidP="00DA5303">
      <w:pPr>
        <w:spacing w:after="0" w:line="240" w:lineRule="auto"/>
      </w:pPr>
      <w:r>
        <w:separator/>
      </w:r>
    </w:p>
  </w:endnote>
  <w:endnote w:type="continuationSeparator" w:id="0">
    <w:p w14:paraId="572BD2C5" w14:textId="77777777" w:rsidR="0007496B" w:rsidRDefault="0007496B" w:rsidP="00DA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0957870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2399050" w14:textId="02D43283" w:rsidR="005A0D7F" w:rsidRPr="005A0D7F" w:rsidRDefault="005A0D7F" w:rsidP="005A0D7F">
        <w:pPr>
          <w:rPr>
            <w:b/>
            <w:sz w:val="18"/>
            <w:szCs w:val="18"/>
          </w:rPr>
        </w:pPr>
        <w:r w:rsidRPr="005A0D7F">
          <w:rPr>
            <w:sz w:val="18"/>
            <w:szCs w:val="18"/>
          </w:rPr>
          <w:fldChar w:fldCharType="begin"/>
        </w:r>
        <w:r w:rsidRPr="005A0D7F">
          <w:rPr>
            <w:sz w:val="18"/>
            <w:szCs w:val="18"/>
          </w:rPr>
          <w:instrText xml:space="preserve"> PAGE   \* MERGEFORMAT </w:instrText>
        </w:r>
        <w:r w:rsidRPr="005A0D7F">
          <w:rPr>
            <w:sz w:val="18"/>
            <w:szCs w:val="18"/>
          </w:rPr>
          <w:fldChar w:fldCharType="separate"/>
        </w:r>
        <w:r w:rsidR="0064286C" w:rsidRPr="0064286C">
          <w:rPr>
            <w:b/>
            <w:noProof/>
            <w:sz w:val="18"/>
            <w:szCs w:val="18"/>
          </w:rPr>
          <w:t>1</w:t>
        </w:r>
        <w:r w:rsidRPr="005A0D7F">
          <w:rPr>
            <w:b/>
            <w:noProof/>
            <w:sz w:val="18"/>
            <w:szCs w:val="18"/>
          </w:rPr>
          <w:fldChar w:fldCharType="end"/>
        </w:r>
        <w:r w:rsidRPr="005A0D7F">
          <w:rPr>
            <w:b/>
            <w:sz w:val="18"/>
            <w:szCs w:val="18"/>
          </w:rPr>
          <w:t xml:space="preserve"> | </w:t>
        </w:r>
        <w:proofErr w:type="spellStart"/>
        <w:r w:rsidRPr="005A0D7F">
          <w:rPr>
            <w:rFonts w:ascii="Sylfaen" w:hAnsi="Sylfaen" w:cs="Sylfaen"/>
            <w:sz w:val="18"/>
            <w:szCs w:val="18"/>
          </w:rPr>
          <w:t>დანართი</w:t>
        </w:r>
        <w:proofErr w:type="spellEnd"/>
        <w:r w:rsidRPr="005A0D7F">
          <w:rPr>
            <w:sz w:val="18"/>
            <w:szCs w:val="18"/>
          </w:rPr>
          <w:t xml:space="preserve"> </w:t>
        </w:r>
        <w:r w:rsidR="00D45893" w:rsidRPr="00DA7FF2">
          <w:rPr>
            <w:sz w:val="18"/>
            <w:szCs w:val="18"/>
          </w:rPr>
          <w:t>№</w:t>
        </w:r>
        <w:r w:rsidR="004652F1">
          <w:rPr>
            <w:rFonts w:ascii="Sylfaen" w:hAnsi="Sylfaen"/>
            <w:sz w:val="18"/>
            <w:szCs w:val="18"/>
            <w:lang w:val="ka-GE"/>
          </w:rPr>
          <w:t>3</w:t>
        </w:r>
        <w:r w:rsidRPr="005A0D7F">
          <w:rPr>
            <w:sz w:val="18"/>
            <w:szCs w:val="18"/>
          </w:rPr>
          <w:t xml:space="preserve">. </w:t>
        </w:r>
      </w:p>
    </w:sdtContent>
  </w:sdt>
  <w:p w14:paraId="58671FEF" w14:textId="4D3D0194" w:rsidR="00425B76" w:rsidRPr="005A0D7F" w:rsidRDefault="006B212A" w:rsidP="006B212A">
    <w:pPr>
      <w:pStyle w:val="Footer"/>
      <w:tabs>
        <w:tab w:val="clear" w:pos="4680"/>
        <w:tab w:val="clear" w:pos="9360"/>
        <w:tab w:val="left" w:pos="28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7A16E" w14:textId="77777777" w:rsidR="0007496B" w:rsidRDefault="0007496B" w:rsidP="00DA5303">
      <w:pPr>
        <w:spacing w:after="0" w:line="240" w:lineRule="auto"/>
      </w:pPr>
      <w:r>
        <w:separator/>
      </w:r>
    </w:p>
  </w:footnote>
  <w:footnote w:type="continuationSeparator" w:id="0">
    <w:p w14:paraId="7E3B114C" w14:textId="77777777" w:rsidR="0007496B" w:rsidRDefault="0007496B" w:rsidP="00DA5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E74"/>
    <w:multiLevelType w:val="multilevel"/>
    <w:tmpl w:val="748CB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  <w:i/>
      </w:rPr>
    </w:lvl>
  </w:abstractNum>
  <w:abstractNum w:abstractNumId="1" w15:restartNumberingAfterBreak="0">
    <w:nsid w:val="080E40BD"/>
    <w:multiLevelType w:val="multilevel"/>
    <w:tmpl w:val="CB5E832E"/>
    <w:lvl w:ilvl="0">
      <w:start w:val="3"/>
      <w:numFmt w:val="decimal"/>
      <w:lvlText w:val="%1."/>
      <w:lvlJc w:val="left"/>
      <w:pPr>
        <w:ind w:left="420" w:hanging="42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ascii="Sylfaen" w:hAnsi="Sylfaen" w:cs="Sylfaen" w:hint="default"/>
      </w:rPr>
    </w:lvl>
  </w:abstractNum>
  <w:abstractNum w:abstractNumId="2" w15:restartNumberingAfterBreak="0">
    <w:nsid w:val="120A2B82"/>
    <w:multiLevelType w:val="multilevel"/>
    <w:tmpl w:val="BFBE7C32"/>
    <w:lvl w:ilvl="0">
      <w:start w:val="1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315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405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2520"/>
      </w:pPr>
      <w:rPr>
        <w:rFonts w:ascii="Sylfaen" w:hAnsi="Sylfaen" w:cs="Sylfaen" w:hint="default"/>
      </w:rPr>
    </w:lvl>
  </w:abstractNum>
  <w:abstractNum w:abstractNumId="3" w15:restartNumberingAfterBreak="0">
    <w:nsid w:val="1F8F62EC"/>
    <w:multiLevelType w:val="multilevel"/>
    <w:tmpl w:val="AB8C8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4" w15:restartNumberingAfterBreak="0">
    <w:nsid w:val="28E9347E"/>
    <w:multiLevelType w:val="multilevel"/>
    <w:tmpl w:val="1DF6EEFC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hint="default"/>
      </w:rPr>
    </w:lvl>
    <w:lvl w:ilvl="2">
      <w:start w:val="2"/>
      <w:numFmt w:val="decimal"/>
      <w:lvlText w:val="%1.%2.%3."/>
      <w:lvlJc w:val="left"/>
      <w:pPr>
        <w:ind w:left="2160" w:hanging="1080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hint="default"/>
      </w:rPr>
    </w:lvl>
  </w:abstractNum>
  <w:abstractNum w:abstractNumId="5" w15:restartNumberingAfterBreak="0">
    <w:nsid w:val="2ABB1373"/>
    <w:multiLevelType w:val="multilevel"/>
    <w:tmpl w:val="EBEE8A7C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hint="default"/>
      </w:rPr>
    </w:lvl>
  </w:abstractNum>
  <w:abstractNum w:abstractNumId="6" w15:restartNumberingAfterBreak="0">
    <w:nsid w:val="30D353CC"/>
    <w:multiLevelType w:val="multilevel"/>
    <w:tmpl w:val="ECA28F4C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315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405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2520"/>
      </w:pPr>
      <w:rPr>
        <w:rFonts w:ascii="Sylfaen" w:hAnsi="Sylfaen" w:cs="Sylfaen" w:hint="default"/>
      </w:rPr>
    </w:lvl>
  </w:abstractNum>
  <w:abstractNum w:abstractNumId="7" w15:restartNumberingAfterBreak="0">
    <w:nsid w:val="35037DEB"/>
    <w:multiLevelType w:val="hybridMultilevel"/>
    <w:tmpl w:val="C6924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53448"/>
    <w:multiLevelType w:val="hybridMultilevel"/>
    <w:tmpl w:val="257A1A8A"/>
    <w:lvl w:ilvl="0" w:tplc="71C4F6F2">
      <w:start w:val="1"/>
      <w:numFmt w:val="decimal"/>
      <w:lvlText w:val="%1."/>
      <w:lvlJc w:val="left"/>
      <w:pPr>
        <w:ind w:left="216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8440AEA"/>
    <w:multiLevelType w:val="hybridMultilevel"/>
    <w:tmpl w:val="E8AA5288"/>
    <w:lvl w:ilvl="0" w:tplc="8318C2C8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55300"/>
    <w:multiLevelType w:val="multilevel"/>
    <w:tmpl w:val="B70AA3D4"/>
    <w:lvl w:ilvl="0">
      <w:start w:val="1"/>
      <w:numFmt w:val="decimal"/>
      <w:lvlText w:val="%1."/>
      <w:lvlJc w:val="left"/>
      <w:pPr>
        <w:ind w:left="420" w:hanging="42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ascii="Sylfaen" w:hAnsi="Sylfaen" w:cs="Sylfaen" w:hint="default"/>
      </w:rPr>
    </w:lvl>
  </w:abstractNum>
  <w:abstractNum w:abstractNumId="11" w15:restartNumberingAfterBreak="0">
    <w:nsid w:val="4DC7074E"/>
    <w:multiLevelType w:val="hybridMultilevel"/>
    <w:tmpl w:val="02385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7460C"/>
    <w:multiLevelType w:val="multilevel"/>
    <w:tmpl w:val="A53C75C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800A59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14" w15:restartNumberingAfterBreak="0">
    <w:nsid w:val="5DA67138"/>
    <w:multiLevelType w:val="multilevel"/>
    <w:tmpl w:val="69B6D9B2"/>
    <w:lvl w:ilvl="0">
      <w:start w:val="1"/>
      <w:numFmt w:val="decimal"/>
      <w:lvlText w:val="%1."/>
      <w:lvlJc w:val="left"/>
      <w:pPr>
        <w:ind w:left="375" w:hanging="375"/>
      </w:pPr>
      <w:rPr>
        <w:rFonts w:ascii="Sylfaen" w:hAnsi="Sylfaen" w:cs="Sylfaen" w:hint="default"/>
      </w:rPr>
    </w:lvl>
    <w:lvl w:ilvl="1">
      <w:start w:val="4"/>
      <w:numFmt w:val="decimal"/>
      <w:lvlText w:val="%1.%2."/>
      <w:lvlJc w:val="left"/>
      <w:pPr>
        <w:ind w:left="288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540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008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26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1728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9800" w:hanging="2520"/>
      </w:pPr>
      <w:rPr>
        <w:rFonts w:ascii="Sylfaen" w:hAnsi="Sylfaen" w:cs="Sylfaen" w:hint="default"/>
      </w:rPr>
    </w:lvl>
  </w:abstractNum>
  <w:abstractNum w:abstractNumId="15" w15:restartNumberingAfterBreak="0">
    <w:nsid w:val="5E54086E"/>
    <w:multiLevelType w:val="multilevel"/>
    <w:tmpl w:val="4EFA1B30"/>
    <w:lvl w:ilvl="0">
      <w:start w:val="1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ascii="Sylfaen" w:hAnsi="Sylfae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ascii="Sylfaen" w:hAnsi="Sylfaen" w:hint="default"/>
      </w:rPr>
    </w:lvl>
  </w:abstractNum>
  <w:abstractNum w:abstractNumId="16" w15:restartNumberingAfterBreak="0">
    <w:nsid w:val="616D5ED3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4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17" w15:restartNumberingAfterBreak="0">
    <w:nsid w:val="66760346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18" w15:restartNumberingAfterBreak="0">
    <w:nsid w:val="76BE3153"/>
    <w:multiLevelType w:val="hybridMultilevel"/>
    <w:tmpl w:val="170A42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31202"/>
    <w:multiLevelType w:val="multilevel"/>
    <w:tmpl w:val="315E6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18"/>
  </w:num>
  <w:num w:numId="10">
    <w:abstractNumId w:val="1"/>
  </w:num>
  <w:num w:numId="11">
    <w:abstractNumId w:val="17"/>
  </w:num>
  <w:num w:numId="12">
    <w:abstractNumId w:val="16"/>
  </w:num>
  <w:num w:numId="13">
    <w:abstractNumId w:val="13"/>
  </w:num>
  <w:num w:numId="14">
    <w:abstractNumId w:val="6"/>
  </w:num>
  <w:num w:numId="15">
    <w:abstractNumId w:val="10"/>
  </w:num>
  <w:num w:numId="16">
    <w:abstractNumId w:val="2"/>
  </w:num>
  <w:num w:numId="17">
    <w:abstractNumId w:val="14"/>
  </w:num>
  <w:num w:numId="18">
    <w:abstractNumId w:val="8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06"/>
    <w:rsid w:val="000059F7"/>
    <w:rsid w:val="000129A8"/>
    <w:rsid w:val="00013C26"/>
    <w:rsid w:val="00013ECD"/>
    <w:rsid w:val="00017683"/>
    <w:rsid w:val="000224B6"/>
    <w:rsid w:val="00023D4D"/>
    <w:rsid w:val="00027AB8"/>
    <w:rsid w:val="00031BF6"/>
    <w:rsid w:val="00031F9F"/>
    <w:rsid w:val="00052C0F"/>
    <w:rsid w:val="00056EBD"/>
    <w:rsid w:val="000645E6"/>
    <w:rsid w:val="00071FCD"/>
    <w:rsid w:val="00072175"/>
    <w:rsid w:val="0007496B"/>
    <w:rsid w:val="00074DD8"/>
    <w:rsid w:val="00080B54"/>
    <w:rsid w:val="000932B8"/>
    <w:rsid w:val="00095B13"/>
    <w:rsid w:val="0009625F"/>
    <w:rsid w:val="000A0585"/>
    <w:rsid w:val="000A1231"/>
    <w:rsid w:val="000C0BC2"/>
    <w:rsid w:val="000C0DE8"/>
    <w:rsid w:val="000C20D7"/>
    <w:rsid w:val="000D6AFE"/>
    <w:rsid w:val="000F053C"/>
    <w:rsid w:val="000F50AA"/>
    <w:rsid w:val="00100B65"/>
    <w:rsid w:val="001015A5"/>
    <w:rsid w:val="0010300E"/>
    <w:rsid w:val="001144CB"/>
    <w:rsid w:val="001144ED"/>
    <w:rsid w:val="00116EA5"/>
    <w:rsid w:val="00150BCA"/>
    <w:rsid w:val="001540CC"/>
    <w:rsid w:val="00170FC3"/>
    <w:rsid w:val="00176AB8"/>
    <w:rsid w:val="00177EE9"/>
    <w:rsid w:val="001A1C11"/>
    <w:rsid w:val="001A34D1"/>
    <w:rsid w:val="001A4194"/>
    <w:rsid w:val="001A6109"/>
    <w:rsid w:val="001B57F3"/>
    <w:rsid w:val="001C30B4"/>
    <w:rsid w:val="00200CF5"/>
    <w:rsid w:val="00220204"/>
    <w:rsid w:val="0022150E"/>
    <w:rsid w:val="002279FD"/>
    <w:rsid w:val="00232B1F"/>
    <w:rsid w:val="00234984"/>
    <w:rsid w:val="002358DC"/>
    <w:rsid w:val="00254DBE"/>
    <w:rsid w:val="0025694B"/>
    <w:rsid w:val="002617C3"/>
    <w:rsid w:val="00263CCB"/>
    <w:rsid w:val="00270789"/>
    <w:rsid w:val="00280764"/>
    <w:rsid w:val="00280A22"/>
    <w:rsid w:val="00285D48"/>
    <w:rsid w:val="00292906"/>
    <w:rsid w:val="00292BED"/>
    <w:rsid w:val="00296AC6"/>
    <w:rsid w:val="002A34E8"/>
    <w:rsid w:val="002A61CC"/>
    <w:rsid w:val="002B1ABC"/>
    <w:rsid w:val="002B2479"/>
    <w:rsid w:val="002B7171"/>
    <w:rsid w:val="002C12D9"/>
    <w:rsid w:val="002C45D3"/>
    <w:rsid w:val="002D0B7A"/>
    <w:rsid w:val="002E5E76"/>
    <w:rsid w:val="00303E7A"/>
    <w:rsid w:val="003236F6"/>
    <w:rsid w:val="003353E5"/>
    <w:rsid w:val="0033593B"/>
    <w:rsid w:val="003409C2"/>
    <w:rsid w:val="00344226"/>
    <w:rsid w:val="00345EBB"/>
    <w:rsid w:val="003472D0"/>
    <w:rsid w:val="00351928"/>
    <w:rsid w:val="00356803"/>
    <w:rsid w:val="00360049"/>
    <w:rsid w:val="00391FBD"/>
    <w:rsid w:val="003975F6"/>
    <w:rsid w:val="003A3B30"/>
    <w:rsid w:val="003B3F63"/>
    <w:rsid w:val="003C5633"/>
    <w:rsid w:val="003C6C9C"/>
    <w:rsid w:val="003D1720"/>
    <w:rsid w:val="003E506C"/>
    <w:rsid w:val="003F20EF"/>
    <w:rsid w:val="004029A1"/>
    <w:rsid w:val="0040525F"/>
    <w:rsid w:val="00425B76"/>
    <w:rsid w:val="004315C0"/>
    <w:rsid w:val="00433108"/>
    <w:rsid w:val="0044658D"/>
    <w:rsid w:val="00451E8A"/>
    <w:rsid w:val="00457132"/>
    <w:rsid w:val="00457D94"/>
    <w:rsid w:val="004643B0"/>
    <w:rsid w:val="004652F1"/>
    <w:rsid w:val="00467A65"/>
    <w:rsid w:val="0047717F"/>
    <w:rsid w:val="0047774A"/>
    <w:rsid w:val="00484532"/>
    <w:rsid w:val="004847C8"/>
    <w:rsid w:val="004862AC"/>
    <w:rsid w:val="00492132"/>
    <w:rsid w:val="004935D8"/>
    <w:rsid w:val="00494468"/>
    <w:rsid w:val="0049694D"/>
    <w:rsid w:val="004A3113"/>
    <w:rsid w:val="004A7E7C"/>
    <w:rsid w:val="004B155B"/>
    <w:rsid w:val="004B43A3"/>
    <w:rsid w:val="004B64E8"/>
    <w:rsid w:val="004B7C86"/>
    <w:rsid w:val="004C760D"/>
    <w:rsid w:val="004D3E5F"/>
    <w:rsid w:val="004D592F"/>
    <w:rsid w:val="004E309C"/>
    <w:rsid w:val="004E4E09"/>
    <w:rsid w:val="004E65C3"/>
    <w:rsid w:val="004F60D7"/>
    <w:rsid w:val="004F63C6"/>
    <w:rsid w:val="004F7918"/>
    <w:rsid w:val="004F7FA2"/>
    <w:rsid w:val="00502263"/>
    <w:rsid w:val="0050784D"/>
    <w:rsid w:val="005156BF"/>
    <w:rsid w:val="00520172"/>
    <w:rsid w:val="00521E2D"/>
    <w:rsid w:val="00523A10"/>
    <w:rsid w:val="00543BE8"/>
    <w:rsid w:val="00545C66"/>
    <w:rsid w:val="005462D4"/>
    <w:rsid w:val="005516B2"/>
    <w:rsid w:val="0055679A"/>
    <w:rsid w:val="005607B0"/>
    <w:rsid w:val="00567176"/>
    <w:rsid w:val="0057522A"/>
    <w:rsid w:val="00575D24"/>
    <w:rsid w:val="00576F7B"/>
    <w:rsid w:val="005774E1"/>
    <w:rsid w:val="005874DE"/>
    <w:rsid w:val="005966B0"/>
    <w:rsid w:val="005A0D7F"/>
    <w:rsid w:val="005A18A1"/>
    <w:rsid w:val="005A48CC"/>
    <w:rsid w:val="005D14E4"/>
    <w:rsid w:val="005D6FA3"/>
    <w:rsid w:val="005E35E5"/>
    <w:rsid w:val="005E682F"/>
    <w:rsid w:val="005E7AC3"/>
    <w:rsid w:val="00600569"/>
    <w:rsid w:val="00603BFF"/>
    <w:rsid w:val="00606710"/>
    <w:rsid w:val="00617242"/>
    <w:rsid w:val="00621AD4"/>
    <w:rsid w:val="00627365"/>
    <w:rsid w:val="006303CE"/>
    <w:rsid w:val="00630B6E"/>
    <w:rsid w:val="00631721"/>
    <w:rsid w:val="00632FAF"/>
    <w:rsid w:val="00634AE6"/>
    <w:rsid w:val="006364D8"/>
    <w:rsid w:val="0064286C"/>
    <w:rsid w:val="0064622A"/>
    <w:rsid w:val="0064645E"/>
    <w:rsid w:val="00646B3F"/>
    <w:rsid w:val="00647C02"/>
    <w:rsid w:val="00664068"/>
    <w:rsid w:val="00665E85"/>
    <w:rsid w:val="006702C0"/>
    <w:rsid w:val="00676C58"/>
    <w:rsid w:val="006826D8"/>
    <w:rsid w:val="00684A24"/>
    <w:rsid w:val="0069098E"/>
    <w:rsid w:val="006920C9"/>
    <w:rsid w:val="006927A6"/>
    <w:rsid w:val="00697643"/>
    <w:rsid w:val="006B212A"/>
    <w:rsid w:val="006C06EB"/>
    <w:rsid w:val="006C4CF5"/>
    <w:rsid w:val="006C5574"/>
    <w:rsid w:val="006D1C5A"/>
    <w:rsid w:val="006D1E32"/>
    <w:rsid w:val="006F100B"/>
    <w:rsid w:val="006F4074"/>
    <w:rsid w:val="007114FE"/>
    <w:rsid w:val="007235F6"/>
    <w:rsid w:val="00724295"/>
    <w:rsid w:val="00731635"/>
    <w:rsid w:val="00732F38"/>
    <w:rsid w:val="00734368"/>
    <w:rsid w:val="00736E08"/>
    <w:rsid w:val="00745C4F"/>
    <w:rsid w:val="0074766D"/>
    <w:rsid w:val="00747BB5"/>
    <w:rsid w:val="0077602C"/>
    <w:rsid w:val="007850EC"/>
    <w:rsid w:val="00791936"/>
    <w:rsid w:val="007A55D8"/>
    <w:rsid w:val="007B1DDE"/>
    <w:rsid w:val="007B7103"/>
    <w:rsid w:val="007C7CDC"/>
    <w:rsid w:val="007C7D3B"/>
    <w:rsid w:val="007D7DE6"/>
    <w:rsid w:val="007D7E1D"/>
    <w:rsid w:val="007E605E"/>
    <w:rsid w:val="007E7846"/>
    <w:rsid w:val="007E7FD5"/>
    <w:rsid w:val="007F4D65"/>
    <w:rsid w:val="007F528B"/>
    <w:rsid w:val="008113BC"/>
    <w:rsid w:val="00815618"/>
    <w:rsid w:val="00822486"/>
    <w:rsid w:val="0082527E"/>
    <w:rsid w:val="00835543"/>
    <w:rsid w:val="00836EF4"/>
    <w:rsid w:val="008372A6"/>
    <w:rsid w:val="008435A1"/>
    <w:rsid w:val="008474FA"/>
    <w:rsid w:val="008478BF"/>
    <w:rsid w:val="00854053"/>
    <w:rsid w:val="00854FD9"/>
    <w:rsid w:val="0086352F"/>
    <w:rsid w:val="0088730E"/>
    <w:rsid w:val="00893527"/>
    <w:rsid w:val="00893D08"/>
    <w:rsid w:val="008947E2"/>
    <w:rsid w:val="00897471"/>
    <w:rsid w:val="008A4EA7"/>
    <w:rsid w:val="008B0E48"/>
    <w:rsid w:val="008B3B73"/>
    <w:rsid w:val="008D0254"/>
    <w:rsid w:val="008D0A20"/>
    <w:rsid w:val="008D0B7C"/>
    <w:rsid w:val="008E688A"/>
    <w:rsid w:val="008E7825"/>
    <w:rsid w:val="009059B6"/>
    <w:rsid w:val="0092362B"/>
    <w:rsid w:val="00926E03"/>
    <w:rsid w:val="0093367C"/>
    <w:rsid w:val="009411F2"/>
    <w:rsid w:val="009454FB"/>
    <w:rsid w:val="00952157"/>
    <w:rsid w:val="00953292"/>
    <w:rsid w:val="00954453"/>
    <w:rsid w:val="00961B91"/>
    <w:rsid w:val="009737BC"/>
    <w:rsid w:val="00980783"/>
    <w:rsid w:val="0098184C"/>
    <w:rsid w:val="0099088C"/>
    <w:rsid w:val="009A36A8"/>
    <w:rsid w:val="009A5A85"/>
    <w:rsid w:val="009A6EB8"/>
    <w:rsid w:val="009B0150"/>
    <w:rsid w:val="009C5B7B"/>
    <w:rsid w:val="009D2642"/>
    <w:rsid w:val="009D31B7"/>
    <w:rsid w:val="009E37D4"/>
    <w:rsid w:val="009E505F"/>
    <w:rsid w:val="009E6AA6"/>
    <w:rsid w:val="00A10787"/>
    <w:rsid w:val="00A140EB"/>
    <w:rsid w:val="00A15166"/>
    <w:rsid w:val="00A21D0B"/>
    <w:rsid w:val="00A300D3"/>
    <w:rsid w:val="00A3185D"/>
    <w:rsid w:val="00A3352A"/>
    <w:rsid w:val="00A367E9"/>
    <w:rsid w:val="00A37076"/>
    <w:rsid w:val="00A459D3"/>
    <w:rsid w:val="00A51AF5"/>
    <w:rsid w:val="00A63E45"/>
    <w:rsid w:val="00A663AC"/>
    <w:rsid w:val="00A82A34"/>
    <w:rsid w:val="00A850B0"/>
    <w:rsid w:val="00A863A6"/>
    <w:rsid w:val="00A97EE6"/>
    <w:rsid w:val="00AA285C"/>
    <w:rsid w:val="00AA5E80"/>
    <w:rsid w:val="00AB2A3C"/>
    <w:rsid w:val="00AC3CA1"/>
    <w:rsid w:val="00AC7390"/>
    <w:rsid w:val="00AC7CE8"/>
    <w:rsid w:val="00AD638F"/>
    <w:rsid w:val="00AE1AEE"/>
    <w:rsid w:val="00AF37AA"/>
    <w:rsid w:val="00AF58FC"/>
    <w:rsid w:val="00B0429C"/>
    <w:rsid w:val="00B12E8A"/>
    <w:rsid w:val="00B468BF"/>
    <w:rsid w:val="00B75A07"/>
    <w:rsid w:val="00B82F57"/>
    <w:rsid w:val="00B83DA5"/>
    <w:rsid w:val="00B874B7"/>
    <w:rsid w:val="00B933A6"/>
    <w:rsid w:val="00BA3EBC"/>
    <w:rsid w:val="00BB1F2A"/>
    <w:rsid w:val="00BB2CC8"/>
    <w:rsid w:val="00BB725E"/>
    <w:rsid w:val="00BB739A"/>
    <w:rsid w:val="00BC1CA0"/>
    <w:rsid w:val="00BC279B"/>
    <w:rsid w:val="00BC4452"/>
    <w:rsid w:val="00BC4EFE"/>
    <w:rsid w:val="00BE57CB"/>
    <w:rsid w:val="00BF6196"/>
    <w:rsid w:val="00C0003B"/>
    <w:rsid w:val="00C071D3"/>
    <w:rsid w:val="00C103F4"/>
    <w:rsid w:val="00C12FD7"/>
    <w:rsid w:val="00C20C5E"/>
    <w:rsid w:val="00C26665"/>
    <w:rsid w:val="00C30D49"/>
    <w:rsid w:val="00C324A7"/>
    <w:rsid w:val="00C4509A"/>
    <w:rsid w:val="00C46C4C"/>
    <w:rsid w:val="00C46EA4"/>
    <w:rsid w:val="00C522CA"/>
    <w:rsid w:val="00C55407"/>
    <w:rsid w:val="00C61F33"/>
    <w:rsid w:val="00C72340"/>
    <w:rsid w:val="00CA77AD"/>
    <w:rsid w:val="00CA7FF8"/>
    <w:rsid w:val="00CB0470"/>
    <w:rsid w:val="00CB085C"/>
    <w:rsid w:val="00CB710F"/>
    <w:rsid w:val="00CD0AE3"/>
    <w:rsid w:val="00CD49AE"/>
    <w:rsid w:val="00CE42AA"/>
    <w:rsid w:val="00CE58A0"/>
    <w:rsid w:val="00D03C6C"/>
    <w:rsid w:val="00D05700"/>
    <w:rsid w:val="00D05D29"/>
    <w:rsid w:val="00D10818"/>
    <w:rsid w:val="00D17AC2"/>
    <w:rsid w:val="00D22E2C"/>
    <w:rsid w:val="00D270BB"/>
    <w:rsid w:val="00D31682"/>
    <w:rsid w:val="00D3714A"/>
    <w:rsid w:val="00D414A2"/>
    <w:rsid w:val="00D44D80"/>
    <w:rsid w:val="00D45893"/>
    <w:rsid w:val="00D5234E"/>
    <w:rsid w:val="00D52C5E"/>
    <w:rsid w:val="00D56E17"/>
    <w:rsid w:val="00D6231D"/>
    <w:rsid w:val="00D73BAA"/>
    <w:rsid w:val="00D7759E"/>
    <w:rsid w:val="00D80031"/>
    <w:rsid w:val="00D80FE1"/>
    <w:rsid w:val="00D814D3"/>
    <w:rsid w:val="00D93D92"/>
    <w:rsid w:val="00D943F4"/>
    <w:rsid w:val="00D972E8"/>
    <w:rsid w:val="00DA20BF"/>
    <w:rsid w:val="00DA5303"/>
    <w:rsid w:val="00DC17B3"/>
    <w:rsid w:val="00DC1834"/>
    <w:rsid w:val="00DD1882"/>
    <w:rsid w:val="00DD402A"/>
    <w:rsid w:val="00DE771F"/>
    <w:rsid w:val="00DE79A4"/>
    <w:rsid w:val="00DF6DFC"/>
    <w:rsid w:val="00E0054A"/>
    <w:rsid w:val="00E05768"/>
    <w:rsid w:val="00E07940"/>
    <w:rsid w:val="00E25769"/>
    <w:rsid w:val="00E31CC5"/>
    <w:rsid w:val="00E33BAE"/>
    <w:rsid w:val="00E4765E"/>
    <w:rsid w:val="00E531A6"/>
    <w:rsid w:val="00E61CC9"/>
    <w:rsid w:val="00E62544"/>
    <w:rsid w:val="00E76D4B"/>
    <w:rsid w:val="00E95F03"/>
    <w:rsid w:val="00EB054B"/>
    <w:rsid w:val="00EB59F1"/>
    <w:rsid w:val="00EB6396"/>
    <w:rsid w:val="00EC55F0"/>
    <w:rsid w:val="00EC66B1"/>
    <w:rsid w:val="00ED61AB"/>
    <w:rsid w:val="00EE1BBC"/>
    <w:rsid w:val="00EE36E8"/>
    <w:rsid w:val="00F0201B"/>
    <w:rsid w:val="00F1259D"/>
    <w:rsid w:val="00F12FC0"/>
    <w:rsid w:val="00F21A70"/>
    <w:rsid w:val="00F22B13"/>
    <w:rsid w:val="00F30D2C"/>
    <w:rsid w:val="00F379C5"/>
    <w:rsid w:val="00F40E79"/>
    <w:rsid w:val="00F41644"/>
    <w:rsid w:val="00F42A01"/>
    <w:rsid w:val="00F434FE"/>
    <w:rsid w:val="00F55FC9"/>
    <w:rsid w:val="00F630EE"/>
    <w:rsid w:val="00F801DF"/>
    <w:rsid w:val="00F85D0F"/>
    <w:rsid w:val="00F938FF"/>
    <w:rsid w:val="00FC5138"/>
    <w:rsid w:val="00FC7BBF"/>
    <w:rsid w:val="00FE0467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C5413"/>
  <w15:docId w15:val="{0EF1CA79-0107-4EE4-85A6-A88E9D5B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644"/>
  </w:style>
  <w:style w:type="paragraph" w:styleId="Heading3">
    <w:name w:val="heading 3"/>
    <w:basedOn w:val="Normal"/>
    <w:next w:val="Normal"/>
    <w:link w:val="Heading3Char"/>
    <w:qFormat/>
    <w:rsid w:val="00926E03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0"/>
      <w:szCs w:val="1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906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nhideWhenUsed/>
    <w:rsid w:val="00DA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5303"/>
  </w:style>
  <w:style w:type="paragraph" w:styleId="Footer">
    <w:name w:val="footer"/>
    <w:basedOn w:val="Normal"/>
    <w:link w:val="FooterChar"/>
    <w:uiPriority w:val="99"/>
    <w:unhideWhenUsed/>
    <w:rsid w:val="00DA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303"/>
  </w:style>
  <w:style w:type="paragraph" w:styleId="BalloonText">
    <w:name w:val="Balloon Text"/>
    <w:basedOn w:val="Normal"/>
    <w:link w:val="BalloonTextChar"/>
    <w:uiPriority w:val="99"/>
    <w:semiHidden/>
    <w:unhideWhenUsed/>
    <w:rsid w:val="00DA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30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926E03"/>
    <w:rPr>
      <w:rFonts w:ascii="Times New Roman" w:eastAsia="Times New Roman" w:hAnsi="Times New Roman" w:cs="Times New Roman"/>
      <w:i/>
      <w:iCs/>
      <w:sz w:val="20"/>
      <w:szCs w:val="16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rsid w:val="00926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E0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D40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02A"/>
    <w:pPr>
      <w:spacing w:after="200"/>
    </w:pPr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02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71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71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710F"/>
    <w:rPr>
      <w:vertAlign w:val="superscript"/>
    </w:rPr>
  </w:style>
  <w:style w:type="table" w:styleId="TableGrid">
    <w:name w:val="Table Grid"/>
    <w:basedOn w:val="TableNormal"/>
    <w:uiPriority w:val="39"/>
    <w:rsid w:val="002B717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76938-F973-4CC8-A60B-EEE317BA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Ekaterine Mikautadze</cp:lastModifiedBy>
  <cp:revision>6</cp:revision>
  <cp:lastPrinted>2019-10-02T12:02:00Z</cp:lastPrinted>
  <dcterms:created xsi:type="dcterms:W3CDTF">2019-09-23T12:45:00Z</dcterms:created>
  <dcterms:modified xsi:type="dcterms:W3CDTF">2019-10-02T13:55:00Z</dcterms:modified>
</cp:coreProperties>
</file>