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F2" w:rsidRPr="00822DD9" w:rsidRDefault="00D75900" w:rsidP="00A578F2">
      <w:pPr>
        <w:jc w:val="right"/>
        <w:rPr>
          <w:rFonts w:eastAsia="Sylfaen"/>
          <w:b/>
          <w:sz w:val="22"/>
          <w:szCs w:val="22"/>
        </w:rPr>
      </w:pPr>
      <w:r w:rsidRPr="00822DD9">
        <w:rPr>
          <w:rFonts w:eastAsia="Sylfaen"/>
          <w:b/>
          <w:sz w:val="22"/>
          <w:szCs w:val="22"/>
        </w:rPr>
        <w:t xml:space="preserve">Annex </w:t>
      </w:r>
      <w:r w:rsidR="00550ED1" w:rsidRPr="00822DD9">
        <w:rPr>
          <w:rFonts w:eastAsia="Sylfaen"/>
          <w:b/>
          <w:sz w:val="22"/>
          <w:szCs w:val="22"/>
        </w:rPr>
        <w:t>7</w:t>
      </w:r>
    </w:p>
    <w:p w:rsidR="00A578F2" w:rsidRPr="00822DD9" w:rsidRDefault="00A578F2" w:rsidP="006D7C89">
      <w:pPr>
        <w:jc w:val="center"/>
        <w:rPr>
          <w:rFonts w:eastAsia="Sylfaen"/>
          <w:b/>
          <w:lang w:val="ka-GE"/>
        </w:rPr>
      </w:pPr>
    </w:p>
    <w:p w:rsidR="00680481" w:rsidRPr="00822DD9" w:rsidRDefault="00E810CD" w:rsidP="00DC6E29">
      <w:pPr>
        <w:shd w:val="clear" w:color="auto" w:fill="D9E2F3" w:themeFill="accent5" w:themeFillTint="33"/>
        <w:spacing w:after="240"/>
        <w:jc w:val="center"/>
        <w:rPr>
          <w:rFonts w:eastAsia="Sylfaen"/>
          <w:b/>
        </w:rPr>
      </w:pPr>
      <w:r w:rsidRPr="00822DD9">
        <w:rPr>
          <w:rFonts w:eastAsia="Sylfaen"/>
          <w:b/>
          <w:lang w:val="ka-GE"/>
        </w:rPr>
        <w:t>Call for</w:t>
      </w:r>
      <w:r w:rsidR="00B34B37" w:rsidRPr="00822DD9">
        <w:rPr>
          <w:rFonts w:eastAsia="Sylfaen"/>
          <w:b/>
          <w:lang w:val="ka-GE"/>
        </w:rPr>
        <w:t xml:space="preserve"> </w:t>
      </w:r>
      <w:r w:rsidR="00B34B37" w:rsidRPr="00822DD9">
        <w:rPr>
          <w:rFonts w:eastAsia="Sylfaen"/>
          <w:b/>
        </w:rPr>
        <w:t>Basic Research State Grants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C439F5" w:rsidRPr="00822DD9" w:rsidTr="00C439F5">
        <w:trPr>
          <w:trHeight w:val="300"/>
          <w:jc w:val="center"/>
        </w:trPr>
        <w:tc>
          <w:tcPr>
            <w:tcW w:w="9620" w:type="dxa"/>
            <w:gridSpan w:val="2"/>
            <w:shd w:val="clear" w:color="auto" w:fill="D9E2F3" w:themeFill="accent5" w:themeFillTint="33"/>
          </w:tcPr>
          <w:p w:rsidR="00C439F5" w:rsidRPr="00822DD9" w:rsidRDefault="00C439F5" w:rsidP="00175ECB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822DD9">
              <w:rPr>
                <w:b/>
                <w:bCs/>
                <w:sz w:val="22"/>
                <w:szCs w:val="22"/>
              </w:rPr>
              <w:t>Information about the project</w:t>
            </w:r>
          </w:p>
        </w:tc>
      </w:tr>
      <w:tr w:rsidR="00B31390" w:rsidRPr="00822DD9" w:rsidTr="0053306C">
        <w:trPr>
          <w:trHeight w:val="300"/>
          <w:jc w:val="center"/>
        </w:trPr>
        <w:tc>
          <w:tcPr>
            <w:tcW w:w="2965" w:type="dxa"/>
          </w:tcPr>
          <w:p w:rsidR="00B31390" w:rsidRPr="00822DD9" w:rsidRDefault="00E1757F" w:rsidP="00B31390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Project t</w:t>
            </w:r>
            <w:r w:rsidR="00B31390" w:rsidRPr="00822DD9">
              <w:rPr>
                <w:sz w:val="22"/>
                <w:szCs w:val="22"/>
                <w:u w:color="FF0000"/>
              </w:rPr>
              <w:t>itle</w:t>
            </w:r>
          </w:p>
        </w:tc>
        <w:tc>
          <w:tcPr>
            <w:tcW w:w="6655" w:type="dxa"/>
          </w:tcPr>
          <w:p w:rsidR="00B31390" w:rsidRPr="00822DD9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B31390" w:rsidRPr="00822DD9" w:rsidTr="0053306C">
        <w:trPr>
          <w:trHeight w:val="300"/>
          <w:jc w:val="center"/>
        </w:trPr>
        <w:tc>
          <w:tcPr>
            <w:tcW w:w="2965" w:type="dxa"/>
          </w:tcPr>
          <w:p w:rsidR="006744DF" w:rsidRPr="00822DD9" w:rsidRDefault="00E1757F" w:rsidP="00B31390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Principal i</w:t>
            </w:r>
            <w:r w:rsidR="006744DF" w:rsidRPr="00822DD9">
              <w:rPr>
                <w:sz w:val="22"/>
                <w:szCs w:val="22"/>
                <w:u w:color="FF0000"/>
              </w:rPr>
              <w:t>nvestigator</w:t>
            </w:r>
          </w:p>
          <w:p w:rsidR="00B31390" w:rsidRPr="00822DD9" w:rsidRDefault="00177850" w:rsidP="00B31390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(</w:t>
            </w:r>
            <w:r w:rsidR="00840FF5" w:rsidRPr="00822DD9">
              <w:rPr>
                <w:sz w:val="22"/>
                <w:szCs w:val="22"/>
                <w:u w:color="FF0000"/>
              </w:rPr>
              <w:t>N</w:t>
            </w:r>
            <w:r w:rsidR="00B31390" w:rsidRPr="00822DD9">
              <w:rPr>
                <w:sz w:val="22"/>
                <w:szCs w:val="22"/>
                <w:u w:color="FF0000"/>
              </w:rPr>
              <w:t>am</w:t>
            </w:r>
            <w:r w:rsidR="00465892" w:rsidRPr="00822DD9">
              <w:rPr>
                <w:sz w:val="22"/>
                <w:szCs w:val="22"/>
                <w:u w:color="FF0000"/>
              </w:rPr>
              <w:t>e</w:t>
            </w:r>
            <w:r w:rsidR="00840FF5" w:rsidRPr="00822DD9">
              <w:rPr>
                <w:sz w:val="22"/>
                <w:szCs w:val="22"/>
                <w:u w:color="FF0000"/>
              </w:rPr>
              <w:t>, S</w:t>
            </w:r>
            <w:r w:rsidR="00B31390" w:rsidRPr="00822DD9">
              <w:rPr>
                <w:sz w:val="22"/>
                <w:szCs w:val="22"/>
                <w:u w:color="FF0000"/>
              </w:rPr>
              <w:t>urname</w:t>
            </w:r>
            <w:r w:rsidRPr="00822DD9">
              <w:rPr>
                <w:sz w:val="22"/>
                <w:szCs w:val="22"/>
                <w:u w:color="FF0000"/>
              </w:rPr>
              <w:t>)</w:t>
            </w:r>
          </w:p>
        </w:tc>
        <w:tc>
          <w:tcPr>
            <w:tcW w:w="6655" w:type="dxa"/>
          </w:tcPr>
          <w:p w:rsidR="00B31390" w:rsidRPr="00822DD9" w:rsidRDefault="00B31390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AD542A" w:rsidRPr="00822DD9" w:rsidTr="0053306C">
        <w:trPr>
          <w:trHeight w:val="300"/>
          <w:jc w:val="center"/>
        </w:trPr>
        <w:tc>
          <w:tcPr>
            <w:tcW w:w="2965" w:type="dxa"/>
          </w:tcPr>
          <w:p w:rsidR="00B31390" w:rsidRPr="00822DD9" w:rsidRDefault="00E1757F" w:rsidP="00465892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22DD9">
              <w:rPr>
                <w:sz w:val="22"/>
                <w:szCs w:val="22"/>
                <w:u w:color="FF0000"/>
                <w:lang w:val="ka-GE"/>
              </w:rPr>
              <w:t>Host i</w:t>
            </w:r>
            <w:r w:rsidR="00E810CD" w:rsidRPr="00822DD9">
              <w:rPr>
                <w:sz w:val="22"/>
                <w:szCs w:val="22"/>
                <w:u w:color="FF0000"/>
                <w:lang w:val="ka-GE"/>
              </w:rPr>
              <w:t>nstitution</w:t>
            </w:r>
          </w:p>
        </w:tc>
        <w:tc>
          <w:tcPr>
            <w:tcW w:w="6655" w:type="dxa"/>
          </w:tcPr>
          <w:p w:rsidR="00AD542A" w:rsidRPr="00822DD9" w:rsidRDefault="00AD542A" w:rsidP="00175ECB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822DD9" w:rsidRDefault="00C439F5" w:rsidP="00E810CD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rPr>
          <w:b/>
          <w:sz w:val="22"/>
          <w:szCs w:val="22"/>
          <w:lang w:val="it-IT"/>
        </w:rPr>
      </w:pPr>
      <w:r w:rsidRPr="00822DD9">
        <w:rPr>
          <w:b/>
          <w:sz w:val="22"/>
          <w:szCs w:val="22"/>
          <w:u w:color="FF0000"/>
        </w:rPr>
        <w:t xml:space="preserve">Information about </w:t>
      </w:r>
      <w:r w:rsidR="00E1757F" w:rsidRPr="00822DD9">
        <w:rPr>
          <w:b/>
          <w:sz w:val="22"/>
          <w:szCs w:val="22"/>
          <w:u w:color="FF0000"/>
        </w:rPr>
        <w:t>foreign r</w:t>
      </w:r>
      <w:r w:rsidR="00B0098A" w:rsidRPr="00822DD9">
        <w:rPr>
          <w:b/>
          <w:sz w:val="22"/>
          <w:szCs w:val="22"/>
          <w:u w:color="FF0000"/>
        </w:rPr>
        <w:t>esearch</w:t>
      </w:r>
      <w:r w:rsidR="00840FF5" w:rsidRPr="00822DD9">
        <w:rPr>
          <w:b/>
          <w:sz w:val="22"/>
          <w:szCs w:val="22"/>
          <w:u w:color="FF0000"/>
        </w:rPr>
        <w:t xml:space="preserve"> </w:t>
      </w:r>
      <w:r w:rsidR="004C7EA8" w:rsidRPr="00822DD9">
        <w:rPr>
          <w:b/>
          <w:sz w:val="22"/>
          <w:szCs w:val="22"/>
          <w:u w:color="FF0000"/>
        </w:rPr>
        <w:t>advisor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655"/>
      </w:tblGrid>
      <w:tr w:rsidR="00E810CD" w:rsidRPr="00822DD9" w:rsidTr="0053306C">
        <w:trPr>
          <w:trHeight w:val="300"/>
          <w:jc w:val="center"/>
        </w:trPr>
        <w:tc>
          <w:tcPr>
            <w:tcW w:w="2965" w:type="dxa"/>
          </w:tcPr>
          <w:p w:rsidR="00E810CD" w:rsidRPr="00822DD9" w:rsidRDefault="006744DF" w:rsidP="00C439F5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F</w:t>
            </w:r>
            <w:r w:rsidR="00BE44B0" w:rsidRPr="00822DD9">
              <w:rPr>
                <w:sz w:val="22"/>
                <w:szCs w:val="22"/>
                <w:u w:color="FF0000"/>
              </w:rPr>
              <w:t xml:space="preserve">oreign </w:t>
            </w:r>
            <w:r w:rsidR="00F44558" w:rsidRPr="00822DD9">
              <w:rPr>
                <w:sz w:val="22"/>
                <w:szCs w:val="22"/>
                <w:u w:color="FF0000"/>
              </w:rPr>
              <w:t>advisor</w:t>
            </w:r>
            <w:r w:rsidRPr="00822DD9">
              <w:rPr>
                <w:sz w:val="22"/>
                <w:szCs w:val="22"/>
                <w:u w:color="FF0000"/>
              </w:rPr>
              <w:t xml:space="preserve"> </w:t>
            </w:r>
          </w:p>
          <w:p w:rsidR="006744DF" w:rsidRPr="00822DD9" w:rsidRDefault="00177850" w:rsidP="00C439F5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22DD9">
              <w:rPr>
                <w:sz w:val="22"/>
                <w:szCs w:val="22"/>
                <w:u w:color="FF0000"/>
              </w:rPr>
              <w:t>(</w:t>
            </w:r>
            <w:r w:rsidR="00840FF5" w:rsidRPr="00822DD9">
              <w:rPr>
                <w:sz w:val="22"/>
                <w:szCs w:val="22"/>
                <w:u w:color="FF0000"/>
              </w:rPr>
              <w:t>Name, S</w:t>
            </w:r>
            <w:r w:rsidR="006744DF" w:rsidRPr="00822DD9">
              <w:rPr>
                <w:sz w:val="22"/>
                <w:szCs w:val="22"/>
                <w:u w:color="FF0000"/>
              </w:rPr>
              <w:t>urname</w:t>
            </w:r>
            <w:r w:rsidRPr="00822DD9">
              <w:rPr>
                <w:sz w:val="22"/>
                <w:szCs w:val="22"/>
                <w:u w:color="FF0000"/>
              </w:rPr>
              <w:t>)</w:t>
            </w:r>
          </w:p>
        </w:tc>
        <w:tc>
          <w:tcPr>
            <w:tcW w:w="665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22DD9" w:rsidTr="0053306C">
        <w:trPr>
          <w:trHeight w:val="300"/>
          <w:jc w:val="center"/>
        </w:trPr>
        <w:tc>
          <w:tcPr>
            <w:tcW w:w="2965" w:type="dxa"/>
          </w:tcPr>
          <w:p w:rsidR="00E810CD" w:rsidRPr="00822DD9" w:rsidRDefault="00E1757F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822DD9">
              <w:rPr>
                <w:sz w:val="22"/>
                <w:szCs w:val="22"/>
                <w:u w:color="FF0000"/>
              </w:rPr>
              <w:t>Academic d</w:t>
            </w:r>
            <w:r w:rsidR="00E810CD" w:rsidRPr="00822DD9">
              <w:rPr>
                <w:sz w:val="22"/>
                <w:szCs w:val="22"/>
                <w:u w:color="FF0000"/>
              </w:rPr>
              <w:t>egree</w:t>
            </w:r>
          </w:p>
        </w:tc>
        <w:tc>
          <w:tcPr>
            <w:tcW w:w="665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22DD9" w:rsidTr="0053306C">
        <w:trPr>
          <w:trHeight w:val="300"/>
          <w:jc w:val="center"/>
        </w:trPr>
        <w:tc>
          <w:tcPr>
            <w:tcW w:w="296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Position</w:t>
            </w:r>
          </w:p>
        </w:tc>
        <w:tc>
          <w:tcPr>
            <w:tcW w:w="665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22DD9" w:rsidTr="0053306C">
        <w:trPr>
          <w:trHeight w:val="300"/>
          <w:jc w:val="center"/>
        </w:trPr>
        <w:tc>
          <w:tcPr>
            <w:tcW w:w="2965" w:type="dxa"/>
          </w:tcPr>
          <w:p w:rsidR="00E810CD" w:rsidRPr="00822DD9" w:rsidRDefault="00E810CD" w:rsidP="0053306C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sz w:val="22"/>
                <w:szCs w:val="22"/>
                <w:u w:color="FF0000"/>
              </w:rPr>
              <w:t>Affiliation</w:t>
            </w:r>
            <w:r w:rsidR="0053306C" w:rsidRPr="00822DD9">
              <w:rPr>
                <w:sz w:val="22"/>
                <w:szCs w:val="22"/>
                <w:u w:color="FF0000"/>
              </w:rPr>
              <w:t xml:space="preserve"> </w:t>
            </w:r>
            <w:r w:rsidR="00E1757F" w:rsidRPr="00822DD9">
              <w:rPr>
                <w:sz w:val="22"/>
                <w:szCs w:val="22"/>
                <w:u w:color="FF0000"/>
              </w:rPr>
              <w:t xml:space="preserve"> institute/center, department, u</w:t>
            </w:r>
            <w:r w:rsidR="0053306C" w:rsidRPr="00822DD9">
              <w:rPr>
                <w:sz w:val="22"/>
                <w:szCs w:val="22"/>
                <w:u w:color="FF0000"/>
              </w:rPr>
              <w:t>nit</w:t>
            </w:r>
          </w:p>
        </w:tc>
        <w:tc>
          <w:tcPr>
            <w:tcW w:w="665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  <w:tr w:rsidR="00E810CD" w:rsidRPr="00822DD9" w:rsidTr="0053306C">
        <w:trPr>
          <w:trHeight w:val="300"/>
          <w:jc w:val="center"/>
        </w:trPr>
        <w:tc>
          <w:tcPr>
            <w:tcW w:w="2965" w:type="dxa"/>
          </w:tcPr>
          <w:p w:rsidR="00E810CD" w:rsidRPr="00822DD9" w:rsidRDefault="00E1757F" w:rsidP="009623F0">
            <w:pPr>
              <w:pStyle w:val="ListParagraph"/>
              <w:ind w:left="0"/>
              <w:rPr>
                <w:sz w:val="22"/>
                <w:szCs w:val="22"/>
                <w:u w:color="FF0000"/>
              </w:rPr>
            </w:pPr>
            <w:r w:rsidRPr="00822DD9">
              <w:rPr>
                <w:bCs/>
                <w:sz w:val="22"/>
                <w:szCs w:val="22"/>
              </w:rPr>
              <w:t>City, c</w:t>
            </w:r>
            <w:r w:rsidR="00E810CD" w:rsidRPr="00822DD9">
              <w:rPr>
                <w:bCs/>
                <w:sz w:val="22"/>
                <w:szCs w:val="22"/>
              </w:rPr>
              <w:t>ountry</w:t>
            </w:r>
          </w:p>
        </w:tc>
        <w:tc>
          <w:tcPr>
            <w:tcW w:w="6655" w:type="dxa"/>
          </w:tcPr>
          <w:p w:rsidR="00E810CD" w:rsidRPr="00822DD9" w:rsidRDefault="00E810CD" w:rsidP="009623F0">
            <w:pPr>
              <w:pStyle w:val="ListParagraph"/>
              <w:ind w:left="0"/>
              <w:rPr>
                <w:bCs/>
                <w:sz w:val="22"/>
                <w:szCs w:val="22"/>
              </w:rPr>
            </w:pPr>
          </w:p>
        </w:tc>
      </w:tr>
    </w:tbl>
    <w:p w:rsidR="00E810CD" w:rsidRPr="00822DD9" w:rsidRDefault="00E810CD" w:rsidP="00E810CD">
      <w:pPr>
        <w:jc w:val="both"/>
        <w:rPr>
          <w:sz w:val="22"/>
          <w:szCs w:val="22"/>
          <w:lang w:val="ka-GE"/>
        </w:rPr>
      </w:pPr>
    </w:p>
    <w:p w:rsidR="00B34B37" w:rsidRPr="00822DD9" w:rsidRDefault="00E810CD" w:rsidP="00840FF5">
      <w:pPr>
        <w:shd w:val="clear" w:color="auto" w:fill="D9E2F3" w:themeFill="accent5" w:themeFillTint="33"/>
        <w:tabs>
          <w:tab w:val="left" w:pos="360"/>
        </w:tabs>
        <w:spacing w:before="120" w:after="240" w:line="276" w:lineRule="auto"/>
        <w:jc w:val="center"/>
        <w:rPr>
          <w:b/>
          <w:sz w:val="22"/>
          <w:szCs w:val="22"/>
          <w:lang w:val="ka-GE"/>
        </w:rPr>
      </w:pPr>
      <w:r w:rsidRPr="00822DD9">
        <w:rPr>
          <w:rFonts w:eastAsia="Sylfaen"/>
          <w:b/>
        </w:rPr>
        <w:t>Letter of Personal Commitment</w:t>
      </w:r>
    </w:p>
    <w:p w:rsidR="00840FF5" w:rsidRPr="00822DD9" w:rsidRDefault="00840FF5" w:rsidP="0031540D">
      <w:pPr>
        <w:jc w:val="both"/>
        <w:rPr>
          <w:sz w:val="22"/>
          <w:szCs w:val="22"/>
          <w:u w:color="FF0000"/>
          <w:lang w:val="ka-GE"/>
        </w:rPr>
      </w:pPr>
      <w:r w:rsidRPr="00822DD9">
        <w:rPr>
          <w:sz w:val="22"/>
          <w:szCs w:val="22"/>
          <w:u w:color="FF0000"/>
          <w:lang w:val="ka-GE"/>
        </w:rPr>
        <w:t>(</w:t>
      </w:r>
      <w:r w:rsidRPr="00822DD9">
        <w:rPr>
          <w:rStyle w:val="FootnoteReference"/>
          <w:sz w:val="22"/>
          <w:szCs w:val="22"/>
          <w:u w:color="FF0000"/>
          <w:lang w:val="ka-GE"/>
        </w:rPr>
        <w:footnoteReference w:id="1"/>
      </w:r>
      <w:r w:rsidRPr="00822DD9">
        <w:rPr>
          <w:sz w:val="22"/>
          <w:szCs w:val="22"/>
          <w:u w:color="FF0000"/>
        </w:rPr>
        <w:t xml:space="preserve"> Please</w:t>
      </w:r>
      <w:r w:rsidR="00B0098A" w:rsidRPr="00822DD9">
        <w:rPr>
          <w:sz w:val="22"/>
          <w:szCs w:val="22"/>
          <w:u w:color="FF0000"/>
          <w:lang w:val="ka-GE"/>
        </w:rPr>
        <w:t>,</w:t>
      </w:r>
      <w:r w:rsidRPr="00822DD9">
        <w:rPr>
          <w:sz w:val="22"/>
          <w:szCs w:val="22"/>
          <w:u w:color="FF0000"/>
        </w:rPr>
        <w:t xml:space="preserve"> list topics of consultation and briefly describe your experience with this regard</w:t>
      </w:r>
      <w:r w:rsidRPr="00822DD9">
        <w:rPr>
          <w:sz w:val="22"/>
          <w:szCs w:val="22"/>
          <w:u w:color="FF0000"/>
          <w:lang w:val="ka-GE"/>
        </w:rPr>
        <w:t xml:space="preserve">. </w:t>
      </w:r>
      <w:bookmarkStart w:id="0" w:name="_GoBack"/>
      <w:bookmarkEnd w:id="0"/>
      <w:r w:rsidRPr="00822DD9">
        <w:rPr>
          <w:sz w:val="22"/>
          <w:szCs w:val="22"/>
          <w:u w:color="FF0000"/>
          <w:lang w:val="ka-GE"/>
        </w:rPr>
        <w:t xml:space="preserve"> </w:t>
      </w:r>
      <w:r w:rsidRPr="00822DD9">
        <w:rPr>
          <w:sz w:val="22"/>
          <w:szCs w:val="22"/>
          <w:u w:color="FF0000"/>
        </w:rPr>
        <w:t xml:space="preserve">Outline format of proposed consultations – meeting with research team/PI, site visit, online communications, etc.) </w:t>
      </w:r>
    </w:p>
    <w:p w:rsidR="00840FF5" w:rsidRPr="00822DD9" w:rsidRDefault="00840FF5" w:rsidP="00840FF5">
      <w:pPr>
        <w:jc w:val="both"/>
        <w:rPr>
          <w:sz w:val="22"/>
          <w:szCs w:val="22"/>
          <w:u w:color="FF0000"/>
        </w:rPr>
      </w:pPr>
    </w:p>
    <w:p w:rsidR="00840FF5" w:rsidRPr="00822DD9" w:rsidRDefault="00840FF5" w:rsidP="00840FF5">
      <w:pPr>
        <w:jc w:val="both"/>
        <w:rPr>
          <w:sz w:val="22"/>
          <w:szCs w:val="22"/>
          <w:u w:color="FF0000"/>
        </w:rPr>
      </w:pPr>
    </w:p>
    <w:p w:rsidR="00840FF5" w:rsidRPr="00822DD9" w:rsidRDefault="00840FF5" w:rsidP="00840FF5">
      <w:pPr>
        <w:rPr>
          <w:sz w:val="22"/>
          <w:szCs w:val="22"/>
          <w:u w:color="FF0000"/>
        </w:rPr>
      </w:pPr>
    </w:p>
    <w:p w:rsidR="00840FF5" w:rsidRPr="00822DD9" w:rsidRDefault="00840FF5" w:rsidP="00840FF5">
      <w:pPr>
        <w:rPr>
          <w:sz w:val="22"/>
          <w:szCs w:val="22"/>
        </w:rPr>
      </w:pPr>
    </w:p>
    <w:p w:rsidR="00840FF5" w:rsidRPr="00822DD9" w:rsidRDefault="00840FF5" w:rsidP="00840FF5">
      <w:pPr>
        <w:rPr>
          <w:sz w:val="22"/>
          <w:szCs w:val="22"/>
        </w:rPr>
      </w:pPr>
    </w:p>
    <w:p w:rsidR="00840FF5" w:rsidRPr="00822DD9" w:rsidRDefault="00840FF5" w:rsidP="00840FF5">
      <w:pPr>
        <w:rPr>
          <w:sz w:val="22"/>
          <w:szCs w:val="22"/>
        </w:rPr>
      </w:pPr>
    </w:p>
    <w:p w:rsidR="00840FF5" w:rsidRPr="00822DD9" w:rsidRDefault="00840FF5" w:rsidP="00840FF5">
      <w:pPr>
        <w:rPr>
          <w:sz w:val="22"/>
          <w:szCs w:val="22"/>
        </w:rPr>
      </w:pPr>
    </w:p>
    <w:p w:rsidR="00840FF5" w:rsidRPr="00822DD9" w:rsidRDefault="00840FF5" w:rsidP="00840FF5">
      <w:pPr>
        <w:pStyle w:val="ListParagraph"/>
        <w:ind w:left="0"/>
        <w:rPr>
          <w:sz w:val="22"/>
          <w:szCs w:val="22"/>
          <w:lang w:val="it-IT"/>
        </w:rPr>
      </w:pPr>
    </w:p>
    <w:p w:rsidR="00840FF5" w:rsidRPr="00822DD9" w:rsidRDefault="00840FF5" w:rsidP="00840FF5">
      <w:pPr>
        <w:spacing w:after="240"/>
        <w:rPr>
          <w:b/>
          <w:sz w:val="22"/>
          <w:szCs w:val="22"/>
          <w:u w:color="FF0000"/>
          <w:lang w:val="it-IT"/>
        </w:rPr>
      </w:pPr>
    </w:p>
    <w:p w:rsidR="00840FF5" w:rsidRPr="00822DD9" w:rsidRDefault="00840FF5" w:rsidP="00840FF5">
      <w:pPr>
        <w:spacing w:after="240"/>
        <w:rPr>
          <w:sz w:val="22"/>
          <w:szCs w:val="22"/>
          <w:lang w:val="it-IT"/>
        </w:rPr>
      </w:pPr>
      <w:r w:rsidRPr="00822DD9">
        <w:rPr>
          <w:rStyle w:val="FootnoteReference"/>
          <w:sz w:val="22"/>
          <w:szCs w:val="22"/>
          <w:u w:color="FF0000"/>
          <w:lang w:val="it-IT"/>
        </w:rPr>
        <w:footnoteReference w:id="2"/>
      </w:r>
      <w:r w:rsidRPr="00822DD9">
        <w:rPr>
          <w:sz w:val="22"/>
          <w:szCs w:val="22"/>
          <w:u w:color="FF0000"/>
          <w:lang w:val="it-IT"/>
        </w:rPr>
        <w:t xml:space="preserve"> Signature of the foreign advisor</w:t>
      </w:r>
      <w:r w:rsidRPr="00822DD9">
        <w:rPr>
          <w:sz w:val="22"/>
          <w:szCs w:val="22"/>
          <w:lang w:val="it-IT"/>
        </w:rPr>
        <w:t>:</w:t>
      </w:r>
    </w:p>
    <w:p w:rsidR="00840FF5" w:rsidRPr="00822DD9" w:rsidRDefault="00840FF5" w:rsidP="00840FF5">
      <w:pPr>
        <w:spacing w:after="240"/>
        <w:rPr>
          <w:sz w:val="22"/>
          <w:szCs w:val="22"/>
          <w:u w:color="FF0000"/>
          <w:lang w:val="it-IT"/>
        </w:rPr>
      </w:pPr>
    </w:p>
    <w:p w:rsidR="00F933FA" w:rsidRPr="00822DD9" w:rsidRDefault="0066019F" w:rsidP="00AB0508">
      <w:pPr>
        <w:spacing w:after="240"/>
        <w:rPr>
          <w:sz w:val="22"/>
          <w:szCs w:val="22"/>
          <w:lang w:val="it-IT"/>
        </w:rPr>
      </w:pPr>
      <w:r w:rsidRPr="00822DD9">
        <w:rPr>
          <w:sz w:val="22"/>
          <w:szCs w:val="22"/>
          <w:u w:color="FF0000"/>
          <w:lang w:val="ka-GE"/>
        </w:rPr>
        <w:t xml:space="preserve"> </w:t>
      </w:r>
      <w:r w:rsidR="00840FF5" w:rsidRPr="00822DD9">
        <w:rPr>
          <w:sz w:val="22"/>
          <w:szCs w:val="22"/>
          <w:u w:color="FF0000"/>
          <w:lang w:val="it-IT"/>
        </w:rPr>
        <w:t>Date</w:t>
      </w:r>
      <w:r w:rsidR="00840FF5" w:rsidRPr="00822DD9">
        <w:rPr>
          <w:sz w:val="22"/>
          <w:szCs w:val="22"/>
          <w:lang w:val="it-IT"/>
        </w:rPr>
        <w:t>:</w:t>
      </w:r>
    </w:p>
    <w:sectPr w:rsidR="00F933FA" w:rsidRPr="00822DD9" w:rsidSect="00C372BA">
      <w:footerReference w:type="default" r:id="rId8"/>
      <w:pgSz w:w="11907" w:h="16839" w:code="9"/>
      <w:pgMar w:top="990" w:right="1107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F8" w:rsidRDefault="002E11F8" w:rsidP="00680481">
      <w:r>
        <w:separator/>
      </w:r>
    </w:p>
  </w:endnote>
  <w:endnote w:type="continuationSeparator" w:id="0">
    <w:p w:rsidR="002E11F8" w:rsidRDefault="002E11F8" w:rsidP="0068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3D" w:rsidRPr="0013363D" w:rsidRDefault="0013363D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  <w:p w:rsidR="0093519C" w:rsidRPr="00A16A9F" w:rsidRDefault="0093519C" w:rsidP="00A16A9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F8" w:rsidRDefault="002E11F8" w:rsidP="00680481">
      <w:r>
        <w:separator/>
      </w:r>
    </w:p>
  </w:footnote>
  <w:footnote w:type="continuationSeparator" w:id="0">
    <w:p w:rsidR="002E11F8" w:rsidRDefault="002E11F8" w:rsidP="00680481">
      <w:r>
        <w:continuationSeparator/>
      </w:r>
    </w:p>
  </w:footnote>
  <w:footnote w:id="1">
    <w:p w:rsidR="00840FF5" w:rsidRPr="007D17A6" w:rsidRDefault="00840FF5" w:rsidP="00840FF5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it-IT"/>
        </w:rPr>
        <w:t>To be completed</w:t>
      </w:r>
      <w:r>
        <w:rPr>
          <w:rFonts w:ascii="Sylfaen" w:hAnsi="Sylfaen"/>
        </w:rPr>
        <w:t xml:space="preserve"> by a research advisor</w:t>
      </w:r>
    </w:p>
  </w:footnote>
  <w:footnote w:id="2">
    <w:p w:rsidR="00840FF5" w:rsidRDefault="00840FF5" w:rsidP="00840F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Ma</w:t>
      </w:r>
      <w:r>
        <w:rPr>
          <w:rFonts w:ascii="Sylfaen" w:hAnsi="Sylfaen"/>
          <w:lang w:val="de-DE"/>
        </w:rPr>
        <w:t>ndatory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49B"/>
    <w:multiLevelType w:val="hybridMultilevel"/>
    <w:tmpl w:val="4F2C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6EA2"/>
    <w:multiLevelType w:val="hybridMultilevel"/>
    <w:tmpl w:val="DF5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1F6F"/>
    <w:multiLevelType w:val="hybridMultilevel"/>
    <w:tmpl w:val="1D0A5A0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4" w15:restartNumberingAfterBreak="0">
    <w:nsid w:val="303A5F15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42E6"/>
    <w:multiLevelType w:val="hybridMultilevel"/>
    <w:tmpl w:val="CCE4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0AFE"/>
    <w:multiLevelType w:val="hybridMultilevel"/>
    <w:tmpl w:val="F0709A36"/>
    <w:lvl w:ilvl="0" w:tplc="FC529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1DC0"/>
    <w:multiLevelType w:val="hybridMultilevel"/>
    <w:tmpl w:val="C32C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BBE"/>
    <w:multiLevelType w:val="hybridMultilevel"/>
    <w:tmpl w:val="D98E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89"/>
    <w:rsid w:val="00004718"/>
    <w:rsid w:val="0002381D"/>
    <w:rsid w:val="000522D0"/>
    <w:rsid w:val="0007726F"/>
    <w:rsid w:val="00090C27"/>
    <w:rsid w:val="00094E25"/>
    <w:rsid w:val="000C3D92"/>
    <w:rsid w:val="000C7CFF"/>
    <w:rsid w:val="000F1DB9"/>
    <w:rsid w:val="0010285F"/>
    <w:rsid w:val="0010524E"/>
    <w:rsid w:val="0013363D"/>
    <w:rsid w:val="00144B47"/>
    <w:rsid w:val="00176044"/>
    <w:rsid w:val="00177850"/>
    <w:rsid w:val="00190067"/>
    <w:rsid w:val="001E7396"/>
    <w:rsid w:val="001F481C"/>
    <w:rsid w:val="00224DDD"/>
    <w:rsid w:val="00230086"/>
    <w:rsid w:val="00232DC9"/>
    <w:rsid w:val="00254D9E"/>
    <w:rsid w:val="00260510"/>
    <w:rsid w:val="002E11F8"/>
    <w:rsid w:val="003127B5"/>
    <w:rsid w:val="0031540D"/>
    <w:rsid w:val="0031548F"/>
    <w:rsid w:val="0032481B"/>
    <w:rsid w:val="00342979"/>
    <w:rsid w:val="00342EE6"/>
    <w:rsid w:val="00360A65"/>
    <w:rsid w:val="00367E42"/>
    <w:rsid w:val="00370958"/>
    <w:rsid w:val="003A4B2E"/>
    <w:rsid w:val="003C0A35"/>
    <w:rsid w:val="003E1218"/>
    <w:rsid w:val="003E77BB"/>
    <w:rsid w:val="00431F93"/>
    <w:rsid w:val="00444567"/>
    <w:rsid w:val="00465892"/>
    <w:rsid w:val="004731C0"/>
    <w:rsid w:val="004959C0"/>
    <w:rsid w:val="004C15B2"/>
    <w:rsid w:val="004C2CB7"/>
    <w:rsid w:val="004C7EA8"/>
    <w:rsid w:val="004D739C"/>
    <w:rsid w:val="00502184"/>
    <w:rsid w:val="00525F3F"/>
    <w:rsid w:val="0053306C"/>
    <w:rsid w:val="00550ED1"/>
    <w:rsid w:val="00562A77"/>
    <w:rsid w:val="00587AFF"/>
    <w:rsid w:val="005A08B7"/>
    <w:rsid w:val="005B4EB9"/>
    <w:rsid w:val="005F24A6"/>
    <w:rsid w:val="00616101"/>
    <w:rsid w:val="00620F3B"/>
    <w:rsid w:val="00642084"/>
    <w:rsid w:val="006502D8"/>
    <w:rsid w:val="0066019F"/>
    <w:rsid w:val="006744DF"/>
    <w:rsid w:val="00676541"/>
    <w:rsid w:val="00680481"/>
    <w:rsid w:val="0069401F"/>
    <w:rsid w:val="006A5101"/>
    <w:rsid w:val="006B5432"/>
    <w:rsid w:val="006C004E"/>
    <w:rsid w:val="006C4E63"/>
    <w:rsid w:val="006D7C89"/>
    <w:rsid w:val="006E01F2"/>
    <w:rsid w:val="00754502"/>
    <w:rsid w:val="00783080"/>
    <w:rsid w:val="007A03CA"/>
    <w:rsid w:val="007E5FD3"/>
    <w:rsid w:val="00822DD9"/>
    <w:rsid w:val="00840FF5"/>
    <w:rsid w:val="00843E5A"/>
    <w:rsid w:val="008464C5"/>
    <w:rsid w:val="00853DA7"/>
    <w:rsid w:val="008A13CB"/>
    <w:rsid w:val="008A3DEB"/>
    <w:rsid w:val="008B0894"/>
    <w:rsid w:val="008C2D1E"/>
    <w:rsid w:val="008E685A"/>
    <w:rsid w:val="008E6EE3"/>
    <w:rsid w:val="0093519C"/>
    <w:rsid w:val="00940864"/>
    <w:rsid w:val="009415EF"/>
    <w:rsid w:val="0095036D"/>
    <w:rsid w:val="00975DDF"/>
    <w:rsid w:val="009835E5"/>
    <w:rsid w:val="009B78A0"/>
    <w:rsid w:val="009D1FD2"/>
    <w:rsid w:val="00A16A9F"/>
    <w:rsid w:val="00A33157"/>
    <w:rsid w:val="00A55806"/>
    <w:rsid w:val="00A578F2"/>
    <w:rsid w:val="00AA5956"/>
    <w:rsid w:val="00AB0508"/>
    <w:rsid w:val="00AD542A"/>
    <w:rsid w:val="00B0098A"/>
    <w:rsid w:val="00B115ED"/>
    <w:rsid w:val="00B15EBA"/>
    <w:rsid w:val="00B31390"/>
    <w:rsid w:val="00B34B37"/>
    <w:rsid w:val="00B65129"/>
    <w:rsid w:val="00BA641A"/>
    <w:rsid w:val="00BE1620"/>
    <w:rsid w:val="00BE44B0"/>
    <w:rsid w:val="00BF63EC"/>
    <w:rsid w:val="00BF647D"/>
    <w:rsid w:val="00C06167"/>
    <w:rsid w:val="00C372BA"/>
    <w:rsid w:val="00C439F5"/>
    <w:rsid w:val="00C61256"/>
    <w:rsid w:val="00C76352"/>
    <w:rsid w:val="00C96D69"/>
    <w:rsid w:val="00CF7F93"/>
    <w:rsid w:val="00D3341F"/>
    <w:rsid w:val="00D74201"/>
    <w:rsid w:val="00D75900"/>
    <w:rsid w:val="00DB5322"/>
    <w:rsid w:val="00DC6E29"/>
    <w:rsid w:val="00DD6D9B"/>
    <w:rsid w:val="00DF0047"/>
    <w:rsid w:val="00E1757F"/>
    <w:rsid w:val="00E4709D"/>
    <w:rsid w:val="00E7562B"/>
    <w:rsid w:val="00E810CD"/>
    <w:rsid w:val="00F1188F"/>
    <w:rsid w:val="00F121A7"/>
    <w:rsid w:val="00F2405C"/>
    <w:rsid w:val="00F40FE2"/>
    <w:rsid w:val="00F44558"/>
    <w:rsid w:val="00F57631"/>
    <w:rsid w:val="00F63878"/>
    <w:rsid w:val="00F933FA"/>
    <w:rsid w:val="00FA2F66"/>
    <w:rsid w:val="00FC2E20"/>
    <w:rsid w:val="00FD5E9E"/>
    <w:rsid w:val="00FE059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74A4-C0E8-4901-BB3D-20278A9B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0481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481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481"/>
    <w:rPr>
      <w:vertAlign w:val="superscript"/>
    </w:rPr>
  </w:style>
  <w:style w:type="table" w:styleId="TableGrid">
    <w:name w:val="Table Grid"/>
    <w:basedOn w:val="TableNormal"/>
    <w:uiPriority w:val="59"/>
    <w:rsid w:val="0068048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2B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2B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0455-0CE5-4AEC-A034-929667C1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Lana Davituliani</cp:lastModifiedBy>
  <cp:revision>85</cp:revision>
  <dcterms:created xsi:type="dcterms:W3CDTF">2017-03-06T09:02:00Z</dcterms:created>
  <dcterms:modified xsi:type="dcterms:W3CDTF">2019-06-03T07:53:00Z</dcterms:modified>
</cp:coreProperties>
</file>