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229" w:rsidRPr="000E3229" w:rsidRDefault="000E3229" w:rsidP="000E3229">
      <w:pPr>
        <w:jc w:val="center"/>
        <w:rPr>
          <w:rFonts w:ascii="Calibri" w:eastAsia="Calibri" w:hAnsi="Calibri" w:cs="Times New Roman"/>
          <w:b/>
        </w:rPr>
      </w:pPr>
      <w:proofErr w:type="spellStart"/>
      <w:proofErr w:type="gramStart"/>
      <w:r w:rsidRPr="000E3229">
        <w:rPr>
          <w:rFonts w:ascii="Sylfaen" w:eastAsia="Calibri" w:hAnsi="Sylfaen" w:cs="Sylfaen"/>
          <w:b/>
        </w:rPr>
        <w:t>საქართველოს</w:t>
      </w:r>
      <w:proofErr w:type="spellEnd"/>
      <w:proofErr w:type="gramEnd"/>
      <w:r w:rsidRPr="000E3229">
        <w:rPr>
          <w:rFonts w:ascii="Sylfaen" w:eastAsia="Calibri" w:hAnsi="Sylfaen" w:cs="Sylfaen"/>
          <w:b/>
        </w:rPr>
        <w:t xml:space="preserve"> </w:t>
      </w:r>
      <w:proofErr w:type="spellStart"/>
      <w:r w:rsidRPr="000E3229">
        <w:rPr>
          <w:rFonts w:ascii="Sylfaen" w:eastAsia="Calibri" w:hAnsi="Sylfaen" w:cs="Sylfaen"/>
          <w:b/>
        </w:rPr>
        <w:t>ზოგადი</w:t>
      </w:r>
      <w:proofErr w:type="spellEnd"/>
      <w:r w:rsidRPr="000E3229">
        <w:rPr>
          <w:rFonts w:ascii="Sylfaen" w:eastAsia="Calibri" w:hAnsi="Sylfaen" w:cs="Sylfaen"/>
          <w:b/>
        </w:rPr>
        <w:t xml:space="preserve"> </w:t>
      </w:r>
      <w:proofErr w:type="spellStart"/>
      <w:r w:rsidRPr="000E3229">
        <w:rPr>
          <w:rFonts w:ascii="Sylfaen" w:eastAsia="Calibri" w:hAnsi="Sylfaen" w:cs="Sylfaen"/>
          <w:b/>
        </w:rPr>
        <w:t>ადმინისტრაციული</w:t>
      </w:r>
      <w:proofErr w:type="spellEnd"/>
      <w:r w:rsidRPr="000E3229">
        <w:rPr>
          <w:rFonts w:ascii="Sylfaen" w:eastAsia="Calibri" w:hAnsi="Sylfaen" w:cs="Sylfaen"/>
          <w:b/>
        </w:rPr>
        <w:t xml:space="preserve"> </w:t>
      </w:r>
      <w:proofErr w:type="spellStart"/>
      <w:r w:rsidRPr="000E3229">
        <w:rPr>
          <w:rFonts w:ascii="Sylfaen" w:eastAsia="Calibri" w:hAnsi="Sylfaen" w:cs="Sylfaen"/>
          <w:b/>
        </w:rPr>
        <w:t>კოდექსის</w:t>
      </w:r>
      <w:proofErr w:type="spellEnd"/>
      <w:r w:rsidRPr="000E3229">
        <w:rPr>
          <w:rFonts w:ascii="Sylfaen" w:eastAsia="Calibri" w:hAnsi="Sylfaen" w:cs="Sylfaen"/>
          <w:b/>
        </w:rPr>
        <w:t xml:space="preserve"> 37-ე </w:t>
      </w:r>
      <w:proofErr w:type="spellStart"/>
      <w:r w:rsidRPr="000E3229">
        <w:rPr>
          <w:rFonts w:ascii="Sylfaen" w:eastAsia="Calibri" w:hAnsi="Sylfaen" w:cs="Sylfaen"/>
          <w:b/>
        </w:rPr>
        <w:t>და</w:t>
      </w:r>
      <w:proofErr w:type="spellEnd"/>
      <w:r w:rsidRPr="000E3229">
        <w:rPr>
          <w:rFonts w:ascii="Sylfaen" w:eastAsia="Calibri" w:hAnsi="Sylfaen" w:cs="Sylfaen"/>
          <w:b/>
        </w:rPr>
        <w:t xml:space="preserve"> მე-40 </w:t>
      </w:r>
      <w:proofErr w:type="spellStart"/>
      <w:r w:rsidRPr="000E3229">
        <w:rPr>
          <w:rFonts w:ascii="Sylfaen" w:eastAsia="Calibri" w:hAnsi="Sylfaen" w:cs="Sylfaen"/>
          <w:b/>
        </w:rPr>
        <w:t>მუხლების</w:t>
      </w:r>
      <w:proofErr w:type="spellEnd"/>
      <w:r w:rsidRPr="000E3229">
        <w:rPr>
          <w:rFonts w:ascii="Sylfaen" w:eastAsia="Calibri" w:hAnsi="Sylfaen" w:cs="Sylfaen"/>
          <w:b/>
        </w:rPr>
        <w:t xml:space="preserve"> </w:t>
      </w:r>
      <w:proofErr w:type="spellStart"/>
      <w:r w:rsidRPr="000E3229">
        <w:rPr>
          <w:rFonts w:ascii="Sylfaen" w:eastAsia="Calibri" w:hAnsi="Sylfaen" w:cs="Sylfaen"/>
          <w:b/>
        </w:rPr>
        <w:t>შესაბამისად</w:t>
      </w:r>
      <w:proofErr w:type="spellEnd"/>
      <w:r w:rsidRPr="000E3229">
        <w:rPr>
          <w:rFonts w:ascii="Sylfaen" w:eastAsia="Calibri" w:hAnsi="Sylfaen" w:cs="Sylfaen"/>
          <w:b/>
        </w:rPr>
        <w:t xml:space="preserve"> </w:t>
      </w:r>
      <w:proofErr w:type="spellStart"/>
      <w:r w:rsidRPr="000E3229">
        <w:rPr>
          <w:rFonts w:ascii="Sylfaen" w:eastAsia="Calibri" w:hAnsi="Sylfaen" w:cs="Sylfaen"/>
          <w:b/>
        </w:rPr>
        <w:t>განცხადებების</w:t>
      </w:r>
      <w:proofErr w:type="spellEnd"/>
      <w:r w:rsidRPr="000E3229">
        <w:rPr>
          <w:rFonts w:ascii="Sylfaen" w:eastAsia="Calibri" w:hAnsi="Sylfaen" w:cs="Sylfaen"/>
          <w:b/>
        </w:rPr>
        <w:t xml:space="preserve"> </w:t>
      </w:r>
      <w:proofErr w:type="spellStart"/>
      <w:r w:rsidRPr="000E3229">
        <w:rPr>
          <w:rFonts w:ascii="Sylfaen" w:eastAsia="Calibri" w:hAnsi="Sylfaen" w:cs="Sylfaen"/>
          <w:b/>
        </w:rPr>
        <w:t>შესახებ</w:t>
      </w:r>
      <w:proofErr w:type="spellEnd"/>
      <w:r w:rsidRPr="000E3229">
        <w:rPr>
          <w:rFonts w:ascii="Sylfaen" w:eastAsia="Calibri" w:hAnsi="Sylfaen" w:cs="Sylfaen"/>
          <w:b/>
        </w:rPr>
        <w:t xml:space="preserve"> </w:t>
      </w:r>
      <w:proofErr w:type="spellStart"/>
      <w:r w:rsidRPr="000E3229">
        <w:rPr>
          <w:rFonts w:ascii="Sylfaen" w:eastAsia="Calibri" w:hAnsi="Sylfaen" w:cs="Sylfaen"/>
          <w:b/>
        </w:rPr>
        <w:t>ზოგადი</w:t>
      </w:r>
      <w:proofErr w:type="spellEnd"/>
      <w:r w:rsidRPr="000E3229">
        <w:rPr>
          <w:rFonts w:ascii="Sylfaen" w:eastAsia="Calibri" w:hAnsi="Sylfaen" w:cs="Sylfaen"/>
          <w:b/>
        </w:rPr>
        <w:t xml:space="preserve"> </w:t>
      </w:r>
      <w:proofErr w:type="spellStart"/>
      <w:r w:rsidRPr="000E3229">
        <w:rPr>
          <w:rFonts w:ascii="Sylfaen" w:eastAsia="Calibri" w:hAnsi="Sylfaen" w:cs="Sylfaen"/>
          <w:b/>
        </w:rPr>
        <w:t>სტატისტიკა</w:t>
      </w:r>
      <w:proofErr w:type="spellEnd"/>
    </w:p>
    <w:p w:rsidR="00814ACA" w:rsidRPr="000E3229" w:rsidRDefault="00814ACA" w:rsidP="000E3229">
      <w:pPr>
        <w:rPr>
          <w:rFonts w:ascii="Calibri" w:eastAsia="Calibri" w:hAnsi="Calibri" w:cs="Times New Roman"/>
        </w:rPr>
      </w:pPr>
    </w:p>
    <w:p w:rsidR="00814ACA" w:rsidRDefault="00814ACA">
      <w:bookmarkStart w:id="0" w:name="_GoBack"/>
      <w:bookmarkEnd w:id="0"/>
    </w:p>
    <w:tbl>
      <w:tblPr>
        <w:tblpPr w:leftFromText="180" w:rightFromText="180" w:horzAnchor="margin" w:tblpX="-545" w:tblpY="1020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7330"/>
        <w:gridCol w:w="2610"/>
      </w:tblGrid>
      <w:tr w:rsidR="00687911" w:rsidRPr="000E3229" w:rsidTr="00BB0FD9">
        <w:trPr>
          <w:trHeight w:val="165"/>
        </w:trPr>
        <w:tc>
          <w:tcPr>
            <w:tcW w:w="10435" w:type="dxa"/>
            <w:gridSpan w:val="3"/>
          </w:tcPr>
          <w:p w:rsidR="00687911" w:rsidRPr="000E3229" w:rsidRDefault="00687911" w:rsidP="00BB0FD9">
            <w:pPr>
              <w:jc w:val="center"/>
              <w:rPr>
                <w:rFonts w:ascii="Sylfaen" w:eastAsia="Calibri" w:hAnsi="Sylfaen" w:cs="Times New Roman"/>
                <w:b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>2021</w:t>
            </w:r>
            <w:r w:rsidRPr="000E3229">
              <w:rPr>
                <w:rFonts w:ascii="Sylfaen" w:eastAsia="Calibri" w:hAnsi="Sylfaen" w:cs="Times New Roman"/>
                <w:b/>
                <w:lang w:val="ka-GE"/>
              </w:rPr>
              <w:t xml:space="preserve"> წლის </w:t>
            </w:r>
            <w:r>
              <w:rPr>
                <w:rFonts w:ascii="Sylfaen" w:eastAsia="Calibri" w:hAnsi="Sylfaen" w:cs="Times New Roman"/>
                <w:b/>
              </w:rPr>
              <w:t xml:space="preserve">I </w:t>
            </w:r>
            <w:r w:rsidRPr="000E3229">
              <w:rPr>
                <w:rFonts w:ascii="Sylfaen" w:eastAsia="Calibri" w:hAnsi="Sylfaen" w:cs="Times New Roman"/>
                <w:b/>
                <w:lang w:val="ka-GE"/>
              </w:rPr>
              <w:t>კვარტალი</w:t>
            </w:r>
          </w:p>
        </w:tc>
      </w:tr>
      <w:tr w:rsidR="00687911" w:rsidRPr="000E3229" w:rsidTr="00BB0FD9">
        <w:trPr>
          <w:trHeight w:val="500"/>
        </w:trPr>
        <w:tc>
          <w:tcPr>
            <w:tcW w:w="495" w:type="dxa"/>
          </w:tcPr>
          <w:p w:rsidR="00687911" w:rsidRPr="000E3229" w:rsidRDefault="00687911" w:rsidP="00BB0FD9">
            <w:pPr>
              <w:rPr>
                <w:rFonts w:ascii="Calibri" w:eastAsia="Calibri" w:hAnsi="Calibri" w:cs="Times New Roman"/>
              </w:rPr>
            </w:pPr>
            <w:r w:rsidRPr="000E322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330" w:type="dxa"/>
          </w:tcPr>
          <w:p w:rsidR="00687911" w:rsidRPr="000E3229" w:rsidRDefault="00687911" w:rsidP="00BB0FD9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შემოსული</w:t>
            </w:r>
          </w:p>
        </w:tc>
        <w:tc>
          <w:tcPr>
            <w:tcW w:w="2610" w:type="dxa"/>
          </w:tcPr>
          <w:p w:rsidR="00687911" w:rsidRPr="000E3229" w:rsidRDefault="00687911" w:rsidP="00BB0FD9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5</w:t>
            </w:r>
          </w:p>
        </w:tc>
      </w:tr>
      <w:tr w:rsidR="00687911" w:rsidRPr="000E3229" w:rsidTr="00BB0FD9">
        <w:trPr>
          <w:trHeight w:val="437"/>
        </w:trPr>
        <w:tc>
          <w:tcPr>
            <w:tcW w:w="495" w:type="dxa"/>
          </w:tcPr>
          <w:p w:rsidR="00687911" w:rsidRPr="000E3229" w:rsidRDefault="00687911" w:rsidP="00BB0FD9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2</w:t>
            </w:r>
          </w:p>
        </w:tc>
        <w:tc>
          <w:tcPr>
            <w:tcW w:w="7330" w:type="dxa"/>
          </w:tcPr>
          <w:p w:rsidR="00687911" w:rsidRPr="000E3229" w:rsidRDefault="00687911" w:rsidP="00BB0FD9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დაკმაყოფილდა</w:t>
            </w:r>
          </w:p>
        </w:tc>
        <w:tc>
          <w:tcPr>
            <w:tcW w:w="2610" w:type="dxa"/>
          </w:tcPr>
          <w:p w:rsidR="00687911" w:rsidRPr="000E3229" w:rsidRDefault="00687911" w:rsidP="00BB0FD9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5</w:t>
            </w:r>
          </w:p>
        </w:tc>
      </w:tr>
      <w:tr w:rsidR="00687911" w:rsidRPr="000E3229" w:rsidTr="00BB0FD9">
        <w:trPr>
          <w:trHeight w:val="410"/>
        </w:trPr>
        <w:tc>
          <w:tcPr>
            <w:tcW w:w="495" w:type="dxa"/>
          </w:tcPr>
          <w:p w:rsidR="00687911" w:rsidRPr="000E3229" w:rsidRDefault="00687911" w:rsidP="00BB0FD9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3</w:t>
            </w:r>
          </w:p>
        </w:tc>
        <w:tc>
          <w:tcPr>
            <w:tcW w:w="7330" w:type="dxa"/>
          </w:tcPr>
          <w:p w:rsidR="00687911" w:rsidRPr="000E3229" w:rsidRDefault="00687911" w:rsidP="00BB0FD9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ნაწილობრივ დაკმაყოფილდა</w:t>
            </w:r>
          </w:p>
        </w:tc>
        <w:tc>
          <w:tcPr>
            <w:tcW w:w="2610" w:type="dxa"/>
          </w:tcPr>
          <w:p w:rsidR="00687911" w:rsidRPr="000E3229" w:rsidRDefault="00687911" w:rsidP="00BB0FD9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0</w:t>
            </w:r>
          </w:p>
        </w:tc>
      </w:tr>
      <w:tr w:rsidR="00687911" w:rsidRPr="000E3229" w:rsidTr="00BB0FD9">
        <w:trPr>
          <w:trHeight w:val="365"/>
        </w:trPr>
        <w:tc>
          <w:tcPr>
            <w:tcW w:w="495" w:type="dxa"/>
          </w:tcPr>
          <w:p w:rsidR="00687911" w:rsidRPr="000E3229" w:rsidRDefault="00687911" w:rsidP="00BB0FD9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4</w:t>
            </w:r>
          </w:p>
        </w:tc>
        <w:tc>
          <w:tcPr>
            <w:tcW w:w="7330" w:type="dxa"/>
          </w:tcPr>
          <w:p w:rsidR="00687911" w:rsidRPr="000E3229" w:rsidRDefault="00687911" w:rsidP="00BB0FD9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უარი</w:t>
            </w:r>
          </w:p>
        </w:tc>
        <w:tc>
          <w:tcPr>
            <w:tcW w:w="2610" w:type="dxa"/>
          </w:tcPr>
          <w:p w:rsidR="00687911" w:rsidRPr="000E3229" w:rsidRDefault="00687911" w:rsidP="00BB0FD9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0</w:t>
            </w:r>
          </w:p>
        </w:tc>
      </w:tr>
      <w:tr w:rsidR="00687911" w:rsidRPr="000E3229" w:rsidTr="00BB0FD9">
        <w:trPr>
          <w:trHeight w:val="518"/>
        </w:trPr>
        <w:tc>
          <w:tcPr>
            <w:tcW w:w="495" w:type="dxa"/>
          </w:tcPr>
          <w:p w:rsidR="00687911" w:rsidRPr="000E3229" w:rsidRDefault="00687911" w:rsidP="00BB0FD9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5</w:t>
            </w:r>
          </w:p>
        </w:tc>
        <w:tc>
          <w:tcPr>
            <w:tcW w:w="7330" w:type="dxa"/>
          </w:tcPr>
          <w:p w:rsidR="00687911" w:rsidRPr="000E3229" w:rsidRDefault="00687911" w:rsidP="00BB0FD9">
            <w:pPr>
              <w:rPr>
                <w:rFonts w:ascii="Sylfaen" w:eastAsia="Calibri" w:hAnsi="Sylfaen" w:cs="Times New Roman"/>
                <w:lang w:val="ka-GE"/>
              </w:rPr>
            </w:pPr>
            <w:proofErr w:type="spellStart"/>
            <w:r w:rsidRPr="000E3229">
              <w:rPr>
                <w:rFonts w:ascii="Sylfaen" w:eastAsia="Calibri" w:hAnsi="Sylfaen" w:cs="Times New Roman"/>
                <w:lang w:val="ka-GE"/>
              </w:rPr>
              <w:t>სზაკ</w:t>
            </w:r>
            <w:proofErr w:type="spellEnd"/>
            <w:r w:rsidRPr="000E3229">
              <w:rPr>
                <w:rFonts w:ascii="Sylfaen" w:eastAsia="Calibri" w:hAnsi="Sylfaen" w:cs="Times New Roman"/>
                <w:lang w:val="ka-GE"/>
              </w:rPr>
              <w:t xml:space="preserve"> მე-80 მუხლის საფუძველზე გადაგზავნილი განცხადებები</w:t>
            </w:r>
          </w:p>
        </w:tc>
        <w:tc>
          <w:tcPr>
            <w:tcW w:w="2610" w:type="dxa"/>
          </w:tcPr>
          <w:p w:rsidR="00687911" w:rsidRPr="000E3229" w:rsidRDefault="00687911" w:rsidP="00BB0FD9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0</w:t>
            </w:r>
          </w:p>
        </w:tc>
      </w:tr>
      <w:tr w:rsidR="00687911" w:rsidRPr="000E3229" w:rsidTr="00BB0FD9">
        <w:trPr>
          <w:trHeight w:val="165"/>
        </w:trPr>
        <w:tc>
          <w:tcPr>
            <w:tcW w:w="10435" w:type="dxa"/>
            <w:gridSpan w:val="3"/>
          </w:tcPr>
          <w:p w:rsidR="00687911" w:rsidRPr="000E3229" w:rsidRDefault="00687911" w:rsidP="00BB0FD9">
            <w:pPr>
              <w:jc w:val="center"/>
              <w:rPr>
                <w:rFonts w:ascii="Sylfaen" w:eastAsia="Calibri" w:hAnsi="Sylfaen" w:cs="Times New Roman"/>
                <w:b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>2021</w:t>
            </w:r>
            <w:r w:rsidRPr="000E3229">
              <w:rPr>
                <w:rFonts w:ascii="Sylfaen" w:eastAsia="Calibri" w:hAnsi="Sylfaen" w:cs="Times New Roman"/>
                <w:b/>
                <w:lang w:val="ka-GE"/>
              </w:rPr>
              <w:t xml:space="preserve"> წლის </w:t>
            </w:r>
            <w:r w:rsidR="00A2708B">
              <w:rPr>
                <w:rFonts w:ascii="Sylfaen" w:eastAsia="Calibri" w:hAnsi="Sylfaen" w:cs="Times New Roman"/>
                <w:b/>
              </w:rPr>
              <w:t>II</w:t>
            </w:r>
            <w:r>
              <w:rPr>
                <w:rFonts w:ascii="Sylfaen" w:eastAsia="Calibri" w:hAnsi="Sylfaen" w:cs="Times New Roman"/>
                <w:b/>
              </w:rPr>
              <w:t xml:space="preserve">  </w:t>
            </w:r>
            <w:r w:rsidRPr="000E3229">
              <w:rPr>
                <w:rFonts w:ascii="Sylfaen" w:eastAsia="Calibri" w:hAnsi="Sylfaen" w:cs="Times New Roman"/>
                <w:b/>
                <w:lang w:val="ka-GE"/>
              </w:rPr>
              <w:t>კვარტალი</w:t>
            </w:r>
          </w:p>
        </w:tc>
      </w:tr>
      <w:tr w:rsidR="00687911" w:rsidRPr="000E3229" w:rsidTr="00BB0FD9">
        <w:trPr>
          <w:trHeight w:val="500"/>
        </w:trPr>
        <w:tc>
          <w:tcPr>
            <w:tcW w:w="495" w:type="dxa"/>
          </w:tcPr>
          <w:p w:rsidR="00687911" w:rsidRPr="000E3229" w:rsidRDefault="00687911" w:rsidP="00BB0FD9">
            <w:pPr>
              <w:rPr>
                <w:rFonts w:ascii="Calibri" w:eastAsia="Calibri" w:hAnsi="Calibri" w:cs="Times New Roman"/>
              </w:rPr>
            </w:pPr>
            <w:r w:rsidRPr="000E322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330" w:type="dxa"/>
          </w:tcPr>
          <w:p w:rsidR="00687911" w:rsidRPr="000E3229" w:rsidRDefault="00687911" w:rsidP="00BB0FD9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შემოსული</w:t>
            </w:r>
          </w:p>
        </w:tc>
        <w:tc>
          <w:tcPr>
            <w:tcW w:w="2610" w:type="dxa"/>
          </w:tcPr>
          <w:p w:rsidR="00687911" w:rsidRPr="00BF0797" w:rsidRDefault="00BF0797" w:rsidP="00BB0FD9">
            <w:pPr>
              <w:jc w:val="center"/>
              <w:rPr>
                <w:rFonts w:ascii="Sylfaen" w:eastAsia="Calibri" w:hAnsi="Sylfaen" w:cs="Times New Roman"/>
              </w:rPr>
            </w:pPr>
            <w:r>
              <w:rPr>
                <w:rFonts w:ascii="Sylfaen" w:eastAsia="Calibri" w:hAnsi="Sylfaen" w:cs="Times New Roman"/>
              </w:rPr>
              <w:t>4</w:t>
            </w:r>
          </w:p>
        </w:tc>
      </w:tr>
      <w:tr w:rsidR="00687911" w:rsidRPr="000E3229" w:rsidTr="00BB0FD9">
        <w:trPr>
          <w:trHeight w:val="437"/>
        </w:trPr>
        <w:tc>
          <w:tcPr>
            <w:tcW w:w="495" w:type="dxa"/>
          </w:tcPr>
          <w:p w:rsidR="00687911" w:rsidRPr="000E3229" w:rsidRDefault="00687911" w:rsidP="00BB0FD9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2</w:t>
            </w:r>
          </w:p>
        </w:tc>
        <w:tc>
          <w:tcPr>
            <w:tcW w:w="7330" w:type="dxa"/>
          </w:tcPr>
          <w:p w:rsidR="00687911" w:rsidRPr="000E3229" w:rsidRDefault="00687911" w:rsidP="00BB0FD9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დაკმაყოფილდა</w:t>
            </w:r>
          </w:p>
        </w:tc>
        <w:tc>
          <w:tcPr>
            <w:tcW w:w="2610" w:type="dxa"/>
          </w:tcPr>
          <w:p w:rsidR="00687911" w:rsidRPr="000E3229" w:rsidRDefault="00BF0797" w:rsidP="00BB0FD9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4</w:t>
            </w:r>
          </w:p>
        </w:tc>
      </w:tr>
      <w:tr w:rsidR="00687911" w:rsidRPr="000E3229" w:rsidTr="00BB0FD9">
        <w:trPr>
          <w:trHeight w:val="410"/>
        </w:trPr>
        <w:tc>
          <w:tcPr>
            <w:tcW w:w="495" w:type="dxa"/>
          </w:tcPr>
          <w:p w:rsidR="00687911" w:rsidRPr="000E3229" w:rsidRDefault="00687911" w:rsidP="00BB0FD9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3</w:t>
            </w:r>
          </w:p>
        </w:tc>
        <w:tc>
          <w:tcPr>
            <w:tcW w:w="7330" w:type="dxa"/>
          </w:tcPr>
          <w:p w:rsidR="00687911" w:rsidRPr="000E3229" w:rsidRDefault="00687911" w:rsidP="00BB0FD9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ნაწილობრივ დაკმაყოფილდა</w:t>
            </w:r>
          </w:p>
        </w:tc>
        <w:tc>
          <w:tcPr>
            <w:tcW w:w="2610" w:type="dxa"/>
          </w:tcPr>
          <w:p w:rsidR="00687911" w:rsidRPr="000E3229" w:rsidRDefault="00687911" w:rsidP="00BB0FD9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0</w:t>
            </w:r>
          </w:p>
        </w:tc>
      </w:tr>
      <w:tr w:rsidR="00687911" w:rsidRPr="000E3229" w:rsidTr="00BB0FD9">
        <w:trPr>
          <w:trHeight w:val="365"/>
        </w:trPr>
        <w:tc>
          <w:tcPr>
            <w:tcW w:w="495" w:type="dxa"/>
          </w:tcPr>
          <w:p w:rsidR="00687911" w:rsidRPr="000E3229" w:rsidRDefault="00687911" w:rsidP="00BB0FD9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4</w:t>
            </w:r>
          </w:p>
        </w:tc>
        <w:tc>
          <w:tcPr>
            <w:tcW w:w="7330" w:type="dxa"/>
          </w:tcPr>
          <w:p w:rsidR="00687911" w:rsidRPr="000E3229" w:rsidRDefault="00687911" w:rsidP="00BB0FD9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უარი</w:t>
            </w:r>
          </w:p>
        </w:tc>
        <w:tc>
          <w:tcPr>
            <w:tcW w:w="2610" w:type="dxa"/>
          </w:tcPr>
          <w:p w:rsidR="00687911" w:rsidRPr="000E3229" w:rsidRDefault="00687911" w:rsidP="00BB0FD9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0</w:t>
            </w:r>
          </w:p>
        </w:tc>
      </w:tr>
      <w:tr w:rsidR="00687911" w:rsidRPr="000E3229" w:rsidTr="00BB0FD9">
        <w:trPr>
          <w:trHeight w:val="518"/>
        </w:trPr>
        <w:tc>
          <w:tcPr>
            <w:tcW w:w="495" w:type="dxa"/>
          </w:tcPr>
          <w:p w:rsidR="00687911" w:rsidRPr="000E3229" w:rsidRDefault="00687911" w:rsidP="00BB0FD9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5</w:t>
            </w:r>
          </w:p>
        </w:tc>
        <w:tc>
          <w:tcPr>
            <w:tcW w:w="7330" w:type="dxa"/>
          </w:tcPr>
          <w:p w:rsidR="00687911" w:rsidRPr="000E3229" w:rsidRDefault="00687911" w:rsidP="00BB0FD9">
            <w:pPr>
              <w:rPr>
                <w:rFonts w:ascii="Sylfaen" w:eastAsia="Calibri" w:hAnsi="Sylfaen" w:cs="Times New Roman"/>
                <w:lang w:val="ka-GE"/>
              </w:rPr>
            </w:pPr>
            <w:proofErr w:type="spellStart"/>
            <w:r w:rsidRPr="000E3229">
              <w:rPr>
                <w:rFonts w:ascii="Sylfaen" w:eastAsia="Calibri" w:hAnsi="Sylfaen" w:cs="Times New Roman"/>
                <w:lang w:val="ka-GE"/>
              </w:rPr>
              <w:t>სზაკ</w:t>
            </w:r>
            <w:proofErr w:type="spellEnd"/>
            <w:r w:rsidRPr="000E3229">
              <w:rPr>
                <w:rFonts w:ascii="Sylfaen" w:eastAsia="Calibri" w:hAnsi="Sylfaen" w:cs="Times New Roman"/>
                <w:lang w:val="ka-GE"/>
              </w:rPr>
              <w:t xml:space="preserve"> მე-80 მუხლის საფუძველზე გადაგზავნილი განცხადებები</w:t>
            </w:r>
          </w:p>
        </w:tc>
        <w:tc>
          <w:tcPr>
            <w:tcW w:w="2610" w:type="dxa"/>
          </w:tcPr>
          <w:p w:rsidR="00687911" w:rsidRPr="000E3229" w:rsidRDefault="00687911" w:rsidP="00BB0FD9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0</w:t>
            </w:r>
          </w:p>
        </w:tc>
      </w:tr>
      <w:tr w:rsidR="00C67952" w:rsidRPr="000E3229" w:rsidTr="001154C6">
        <w:trPr>
          <w:trHeight w:val="518"/>
        </w:trPr>
        <w:tc>
          <w:tcPr>
            <w:tcW w:w="10435" w:type="dxa"/>
            <w:gridSpan w:val="3"/>
          </w:tcPr>
          <w:p w:rsidR="00C67952" w:rsidRPr="000E3229" w:rsidRDefault="00C67952" w:rsidP="00BB0FD9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>2021</w:t>
            </w:r>
            <w:r w:rsidRPr="000E3229">
              <w:rPr>
                <w:rFonts w:ascii="Sylfaen" w:eastAsia="Calibri" w:hAnsi="Sylfaen" w:cs="Times New Roman"/>
                <w:b/>
                <w:lang w:val="ka-GE"/>
              </w:rPr>
              <w:t xml:space="preserve"> წლის </w:t>
            </w:r>
            <w:r>
              <w:rPr>
                <w:rFonts w:ascii="Sylfaen" w:eastAsia="Calibri" w:hAnsi="Sylfaen" w:cs="Times New Roman"/>
                <w:b/>
              </w:rPr>
              <w:t>III</w:t>
            </w:r>
            <w:r w:rsidR="00A2708B">
              <w:rPr>
                <w:rFonts w:ascii="Sylfaen" w:eastAsia="Calibri" w:hAnsi="Sylfaen" w:cs="Times New Roman"/>
                <w:b/>
              </w:rPr>
              <w:t xml:space="preserve"> </w:t>
            </w:r>
            <w:r w:rsidRPr="000E3229">
              <w:rPr>
                <w:rFonts w:ascii="Sylfaen" w:eastAsia="Calibri" w:hAnsi="Sylfaen" w:cs="Times New Roman"/>
                <w:b/>
                <w:lang w:val="ka-GE"/>
              </w:rPr>
              <w:t>კვარტალი</w:t>
            </w:r>
          </w:p>
        </w:tc>
      </w:tr>
      <w:tr w:rsidR="00C67952" w:rsidRPr="000E3229" w:rsidTr="00BB0FD9">
        <w:trPr>
          <w:trHeight w:val="518"/>
        </w:trPr>
        <w:tc>
          <w:tcPr>
            <w:tcW w:w="495" w:type="dxa"/>
          </w:tcPr>
          <w:p w:rsidR="00C67952" w:rsidRPr="007C2259" w:rsidRDefault="00C67952" w:rsidP="00C67952">
            <w:r w:rsidRPr="007C2259">
              <w:t>1</w:t>
            </w:r>
          </w:p>
        </w:tc>
        <w:tc>
          <w:tcPr>
            <w:tcW w:w="7330" w:type="dxa"/>
          </w:tcPr>
          <w:p w:rsidR="00C67952" w:rsidRPr="007C2259" w:rsidRDefault="00C67952" w:rsidP="00C67952">
            <w:proofErr w:type="spellStart"/>
            <w:r w:rsidRPr="007C2259">
              <w:t>შემოსული</w:t>
            </w:r>
            <w:proofErr w:type="spellEnd"/>
          </w:p>
        </w:tc>
        <w:tc>
          <w:tcPr>
            <w:tcW w:w="2610" w:type="dxa"/>
          </w:tcPr>
          <w:p w:rsidR="00C67952" w:rsidRPr="007C2259" w:rsidRDefault="00C67952" w:rsidP="00A2708B">
            <w:pPr>
              <w:jc w:val="center"/>
            </w:pPr>
            <w:r w:rsidRPr="007C2259">
              <w:t>4</w:t>
            </w:r>
          </w:p>
        </w:tc>
      </w:tr>
      <w:tr w:rsidR="00C67952" w:rsidRPr="000E3229" w:rsidTr="00BB0FD9">
        <w:trPr>
          <w:trHeight w:val="518"/>
        </w:trPr>
        <w:tc>
          <w:tcPr>
            <w:tcW w:w="495" w:type="dxa"/>
          </w:tcPr>
          <w:p w:rsidR="00C67952" w:rsidRPr="007C2259" w:rsidRDefault="00C67952" w:rsidP="00C67952">
            <w:r w:rsidRPr="007C2259">
              <w:t>2</w:t>
            </w:r>
          </w:p>
        </w:tc>
        <w:tc>
          <w:tcPr>
            <w:tcW w:w="7330" w:type="dxa"/>
          </w:tcPr>
          <w:p w:rsidR="00C67952" w:rsidRPr="007C2259" w:rsidRDefault="00C67952" w:rsidP="00C67952">
            <w:proofErr w:type="spellStart"/>
            <w:r w:rsidRPr="007C2259">
              <w:t>დაკმაყოფილდა</w:t>
            </w:r>
            <w:proofErr w:type="spellEnd"/>
          </w:p>
        </w:tc>
        <w:tc>
          <w:tcPr>
            <w:tcW w:w="2610" w:type="dxa"/>
          </w:tcPr>
          <w:p w:rsidR="00C67952" w:rsidRPr="007C2259" w:rsidRDefault="00C67952" w:rsidP="00A2708B">
            <w:pPr>
              <w:jc w:val="center"/>
            </w:pPr>
            <w:r w:rsidRPr="007C2259">
              <w:t>4</w:t>
            </w:r>
          </w:p>
        </w:tc>
      </w:tr>
      <w:tr w:rsidR="00C67952" w:rsidRPr="000E3229" w:rsidTr="00BB0FD9">
        <w:trPr>
          <w:trHeight w:val="518"/>
        </w:trPr>
        <w:tc>
          <w:tcPr>
            <w:tcW w:w="495" w:type="dxa"/>
          </w:tcPr>
          <w:p w:rsidR="00C67952" w:rsidRPr="007C2259" w:rsidRDefault="00C67952" w:rsidP="00C67952">
            <w:r w:rsidRPr="007C2259">
              <w:t>3</w:t>
            </w:r>
          </w:p>
        </w:tc>
        <w:tc>
          <w:tcPr>
            <w:tcW w:w="7330" w:type="dxa"/>
          </w:tcPr>
          <w:p w:rsidR="00C67952" w:rsidRPr="007C2259" w:rsidRDefault="00C67952" w:rsidP="00C67952">
            <w:proofErr w:type="spellStart"/>
            <w:r w:rsidRPr="007C2259">
              <w:t>ნაწილობრივ</w:t>
            </w:r>
            <w:proofErr w:type="spellEnd"/>
            <w:r w:rsidRPr="007C2259">
              <w:t xml:space="preserve"> </w:t>
            </w:r>
            <w:proofErr w:type="spellStart"/>
            <w:r w:rsidRPr="007C2259">
              <w:t>დაკმაყოფილდა</w:t>
            </w:r>
            <w:proofErr w:type="spellEnd"/>
          </w:p>
        </w:tc>
        <w:tc>
          <w:tcPr>
            <w:tcW w:w="2610" w:type="dxa"/>
          </w:tcPr>
          <w:p w:rsidR="00C67952" w:rsidRPr="007C2259" w:rsidRDefault="00C67952" w:rsidP="00A2708B">
            <w:pPr>
              <w:jc w:val="center"/>
            </w:pPr>
            <w:r w:rsidRPr="007C2259">
              <w:t>0</w:t>
            </w:r>
          </w:p>
        </w:tc>
      </w:tr>
      <w:tr w:rsidR="00C67952" w:rsidRPr="000E3229" w:rsidTr="00BB0FD9">
        <w:trPr>
          <w:trHeight w:val="518"/>
        </w:trPr>
        <w:tc>
          <w:tcPr>
            <w:tcW w:w="495" w:type="dxa"/>
          </w:tcPr>
          <w:p w:rsidR="00C67952" w:rsidRPr="007C2259" w:rsidRDefault="00C67952" w:rsidP="00C67952">
            <w:r w:rsidRPr="007C2259">
              <w:t>4</w:t>
            </w:r>
          </w:p>
        </w:tc>
        <w:tc>
          <w:tcPr>
            <w:tcW w:w="7330" w:type="dxa"/>
          </w:tcPr>
          <w:p w:rsidR="00C67952" w:rsidRPr="007C2259" w:rsidRDefault="00C67952" w:rsidP="00C67952">
            <w:proofErr w:type="spellStart"/>
            <w:r w:rsidRPr="007C2259">
              <w:t>უარი</w:t>
            </w:r>
            <w:proofErr w:type="spellEnd"/>
          </w:p>
        </w:tc>
        <w:tc>
          <w:tcPr>
            <w:tcW w:w="2610" w:type="dxa"/>
          </w:tcPr>
          <w:p w:rsidR="00C67952" w:rsidRPr="007C2259" w:rsidRDefault="00C67952" w:rsidP="00A2708B">
            <w:pPr>
              <w:jc w:val="center"/>
            </w:pPr>
            <w:r w:rsidRPr="007C2259">
              <w:t>0</w:t>
            </w:r>
          </w:p>
        </w:tc>
      </w:tr>
      <w:tr w:rsidR="00C67952" w:rsidRPr="000E3229" w:rsidTr="00BB0FD9">
        <w:trPr>
          <w:trHeight w:val="518"/>
        </w:trPr>
        <w:tc>
          <w:tcPr>
            <w:tcW w:w="495" w:type="dxa"/>
          </w:tcPr>
          <w:p w:rsidR="00C67952" w:rsidRPr="007C2259" w:rsidRDefault="00C67952" w:rsidP="00C67952">
            <w:r w:rsidRPr="007C2259">
              <w:t>5</w:t>
            </w:r>
          </w:p>
        </w:tc>
        <w:tc>
          <w:tcPr>
            <w:tcW w:w="7330" w:type="dxa"/>
          </w:tcPr>
          <w:p w:rsidR="00C67952" w:rsidRPr="007C2259" w:rsidRDefault="00C67952" w:rsidP="00C67952">
            <w:proofErr w:type="spellStart"/>
            <w:r w:rsidRPr="007C2259">
              <w:t>სზაკ</w:t>
            </w:r>
            <w:proofErr w:type="spellEnd"/>
            <w:r w:rsidRPr="007C2259">
              <w:t xml:space="preserve"> მე-80 </w:t>
            </w:r>
            <w:proofErr w:type="spellStart"/>
            <w:r w:rsidRPr="007C2259">
              <w:t>მუხლის</w:t>
            </w:r>
            <w:proofErr w:type="spellEnd"/>
            <w:r w:rsidRPr="007C2259">
              <w:t xml:space="preserve"> </w:t>
            </w:r>
            <w:proofErr w:type="spellStart"/>
            <w:r w:rsidRPr="007C2259">
              <w:t>საფუძველზე</w:t>
            </w:r>
            <w:proofErr w:type="spellEnd"/>
            <w:r w:rsidRPr="007C2259">
              <w:t xml:space="preserve"> </w:t>
            </w:r>
            <w:proofErr w:type="spellStart"/>
            <w:r w:rsidRPr="007C2259">
              <w:t>გადაგზავნილი</w:t>
            </w:r>
            <w:proofErr w:type="spellEnd"/>
            <w:r w:rsidRPr="007C2259">
              <w:t xml:space="preserve"> </w:t>
            </w:r>
            <w:proofErr w:type="spellStart"/>
            <w:r w:rsidRPr="007C2259">
              <w:t>განცხადებები</w:t>
            </w:r>
            <w:proofErr w:type="spellEnd"/>
          </w:p>
        </w:tc>
        <w:tc>
          <w:tcPr>
            <w:tcW w:w="2610" w:type="dxa"/>
          </w:tcPr>
          <w:p w:rsidR="00C67952" w:rsidRDefault="00C67952" w:rsidP="00A2708B">
            <w:pPr>
              <w:jc w:val="center"/>
            </w:pPr>
            <w:r w:rsidRPr="007C2259">
              <w:t>0</w:t>
            </w:r>
          </w:p>
        </w:tc>
      </w:tr>
      <w:tr w:rsidR="00C67952" w:rsidRPr="000E3229" w:rsidTr="002D6B46">
        <w:trPr>
          <w:trHeight w:val="518"/>
        </w:trPr>
        <w:tc>
          <w:tcPr>
            <w:tcW w:w="10435" w:type="dxa"/>
            <w:gridSpan w:val="3"/>
          </w:tcPr>
          <w:p w:rsidR="00C67952" w:rsidRPr="007C2259" w:rsidRDefault="00C67952" w:rsidP="00A2708B">
            <w:pPr>
              <w:jc w:val="center"/>
            </w:pPr>
            <w:r>
              <w:rPr>
                <w:rFonts w:ascii="Sylfaen" w:eastAsia="Calibri" w:hAnsi="Sylfaen" w:cs="Times New Roman"/>
                <w:b/>
                <w:lang w:val="ka-GE"/>
              </w:rPr>
              <w:t>2021</w:t>
            </w:r>
            <w:r w:rsidRPr="000E3229">
              <w:rPr>
                <w:rFonts w:ascii="Sylfaen" w:eastAsia="Calibri" w:hAnsi="Sylfaen" w:cs="Times New Roman"/>
                <w:b/>
                <w:lang w:val="ka-GE"/>
              </w:rPr>
              <w:t xml:space="preserve"> წლის </w:t>
            </w:r>
            <w:r>
              <w:rPr>
                <w:rFonts w:ascii="Sylfaen" w:eastAsia="Calibri" w:hAnsi="Sylfaen" w:cs="Times New Roman"/>
                <w:b/>
              </w:rPr>
              <w:t>IV</w:t>
            </w:r>
            <w:r w:rsidRPr="000E3229">
              <w:rPr>
                <w:rFonts w:ascii="Sylfaen" w:eastAsia="Calibri" w:hAnsi="Sylfaen" w:cs="Times New Roman"/>
                <w:b/>
                <w:lang w:val="ka-GE"/>
              </w:rPr>
              <w:t>კვარტალი</w:t>
            </w:r>
          </w:p>
        </w:tc>
      </w:tr>
      <w:tr w:rsidR="00C67952" w:rsidRPr="000E3229" w:rsidTr="00BB0FD9">
        <w:trPr>
          <w:trHeight w:val="518"/>
        </w:trPr>
        <w:tc>
          <w:tcPr>
            <w:tcW w:w="495" w:type="dxa"/>
          </w:tcPr>
          <w:p w:rsidR="00C67952" w:rsidRPr="005763C5" w:rsidRDefault="00C67952" w:rsidP="00C67952">
            <w:r w:rsidRPr="005763C5">
              <w:t>1</w:t>
            </w:r>
          </w:p>
        </w:tc>
        <w:tc>
          <w:tcPr>
            <w:tcW w:w="7330" w:type="dxa"/>
          </w:tcPr>
          <w:p w:rsidR="00C67952" w:rsidRPr="005763C5" w:rsidRDefault="00C67952" w:rsidP="00C67952">
            <w:proofErr w:type="spellStart"/>
            <w:r w:rsidRPr="005763C5">
              <w:t>შემოსული</w:t>
            </w:r>
            <w:proofErr w:type="spellEnd"/>
          </w:p>
        </w:tc>
        <w:tc>
          <w:tcPr>
            <w:tcW w:w="2610" w:type="dxa"/>
          </w:tcPr>
          <w:p w:rsidR="00C67952" w:rsidRPr="008306C8" w:rsidRDefault="008306C8" w:rsidP="00A2708B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3</w:t>
            </w:r>
          </w:p>
        </w:tc>
      </w:tr>
      <w:tr w:rsidR="00C67952" w:rsidRPr="000E3229" w:rsidTr="00BB0FD9">
        <w:trPr>
          <w:trHeight w:val="518"/>
        </w:trPr>
        <w:tc>
          <w:tcPr>
            <w:tcW w:w="495" w:type="dxa"/>
          </w:tcPr>
          <w:p w:rsidR="00C67952" w:rsidRPr="005763C5" w:rsidRDefault="00C67952" w:rsidP="00C67952">
            <w:r w:rsidRPr="005763C5">
              <w:t>2</w:t>
            </w:r>
          </w:p>
        </w:tc>
        <w:tc>
          <w:tcPr>
            <w:tcW w:w="7330" w:type="dxa"/>
          </w:tcPr>
          <w:p w:rsidR="00C67952" w:rsidRPr="005763C5" w:rsidRDefault="00C67952" w:rsidP="00C67952">
            <w:proofErr w:type="spellStart"/>
            <w:r w:rsidRPr="005763C5">
              <w:t>დაკმაყოფილდა</w:t>
            </w:r>
            <w:proofErr w:type="spellEnd"/>
          </w:p>
        </w:tc>
        <w:tc>
          <w:tcPr>
            <w:tcW w:w="2610" w:type="dxa"/>
          </w:tcPr>
          <w:p w:rsidR="00C67952" w:rsidRPr="005763C5" w:rsidRDefault="008306C8" w:rsidP="00A2708B">
            <w:pPr>
              <w:jc w:val="center"/>
            </w:pPr>
            <w:r>
              <w:t>3</w:t>
            </w:r>
          </w:p>
        </w:tc>
      </w:tr>
      <w:tr w:rsidR="00C67952" w:rsidRPr="000E3229" w:rsidTr="00BB0FD9">
        <w:trPr>
          <w:trHeight w:val="518"/>
        </w:trPr>
        <w:tc>
          <w:tcPr>
            <w:tcW w:w="495" w:type="dxa"/>
          </w:tcPr>
          <w:p w:rsidR="00C67952" w:rsidRPr="005763C5" w:rsidRDefault="00C67952" w:rsidP="00C67952">
            <w:r w:rsidRPr="005763C5">
              <w:t>3</w:t>
            </w:r>
          </w:p>
        </w:tc>
        <w:tc>
          <w:tcPr>
            <w:tcW w:w="7330" w:type="dxa"/>
          </w:tcPr>
          <w:p w:rsidR="00C67952" w:rsidRPr="005763C5" w:rsidRDefault="00C67952" w:rsidP="00C67952">
            <w:proofErr w:type="spellStart"/>
            <w:r w:rsidRPr="005763C5">
              <w:t>ნაწილობრივ</w:t>
            </w:r>
            <w:proofErr w:type="spellEnd"/>
            <w:r w:rsidRPr="005763C5">
              <w:t xml:space="preserve"> </w:t>
            </w:r>
            <w:proofErr w:type="spellStart"/>
            <w:r w:rsidRPr="005763C5">
              <w:t>დაკმაყოფილდა</w:t>
            </w:r>
            <w:proofErr w:type="spellEnd"/>
          </w:p>
        </w:tc>
        <w:tc>
          <w:tcPr>
            <w:tcW w:w="2610" w:type="dxa"/>
          </w:tcPr>
          <w:p w:rsidR="00C67952" w:rsidRPr="005763C5" w:rsidRDefault="00C67952" w:rsidP="00A2708B">
            <w:pPr>
              <w:jc w:val="center"/>
            </w:pPr>
            <w:r w:rsidRPr="005763C5">
              <w:t>0</w:t>
            </w:r>
          </w:p>
        </w:tc>
      </w:tr>
      <w:tr w:rsidR="00C67952" w:rsidRPr="000E3229" w:rsidTr="00BB0FD9">
        <w:trPr>
          <w:trHeight w:val="518"/>
        </w:trPr>
        <w:tc>
          <w:tcPr>
            <w:tcW w:w="495" w:type="dxa"/>
          </w:tcPr>
          <w:p w:rsidR="00C67952" w:rsidRPr="005763C5" w:rsidRDefault="00C67952" w:rsidP="00C67952">
            <w:r w:rsidRPr="005763C5">
              <w:t>4</w:t>
            </w:r>
          </w:p>
        </w:tc>
        <w:tc>
          <w:tcPr>
            <w:tcW w:w="7330" w:type="dxa"/>
          </w:tcPr>
          <w:p w:rsidR="00C67952" w:rsidRPr="005763C5" w:rsidRDefault="00C67952" w:rsidP="00C67952">
            <w:proofErr w:type="spellStart"/>
            <w:r w:rsidRPr="005763C5">
              <w:t>უარი</w:t>
            </w:r>
            <w:proofErr w:type="spellEnd"/>
          </w:p>
        </w:tc>
        <w:tc>
          <w:tcPr>
            <w:tcW w:w="2610" w:type="dxa"/>
          </w:tcPr>
          <w:p w:rsidR="00C67952" w:rsidRPr="005763C5" w:rsidRDefault="00C67952" w:rsidP="00A2708B">
            <w:pPr>
              <w:jc w:val="center"/>
            </w:pPr>
            <w:r w:rsidRPr="005763C5">
              <w:t>0</w:t>
            </w:r>
          </w:p>
        </w:tc>
      </w:tr>
      <w:tr w:rsidR="00C67952" w:rsidRPr="000E3229" w:rsidTr="00BB0FD9">
        <w:trPr>
          <w:trHeight w:val="518"/>
        </w:trPr>
        <w:tc>
          <w:tcPr>
            <w:tcW w:w="495" w:type="dxa"/>
          </w:tcPr>
          <w:p w:rsidR="00C67952" w:rsidRPr="005763C5" w:rsidRDefault="00C67952" w:rsidP="00C67952">
            <w:r w:rsidRPr="005763C5">
              <w:t>5</w:t>
            </w:r>
          </w:p>
        </w:tc>
        <w:tc>
          <w:tcPr>
            <w:tcW w:w="7330" w:type="dxa"/>
          </w:tcPr>
          <w:p w:rsidR="00C67952" w:rsidRPr="005763C5" w:rsidRDefault="00C67952" w:rsidP="00C67952">
            <w:proofErr w:type="spellStart"/>
            <w:r w:rsidRPr="005763C5">
              <w:t>სზაკ</w:t>
            </w:r>
            <w:proofErr w:type="spellEnd"/>
            <w:r w:rsidRPr="005763C5">
              <w:t xml:space="preserve"> მე-80 </w:t>
            </w:r>
            <w:proofErr w:type="spellStart"/>
            <w:r w:rsidRPr="005763C5">
              <w:t>მუხლის</w:t>
            </w:r>
            <w:proofErr w:type="spellEnd"/>
            <w:r w:rsidRPr="005763C5">
              <w:t xml:space="preserve"> </w:t>
            </w:r>
            <w:proofErr w:type="spellStart"/>
            <w:r w:rsidRPr="005763C5">
              <w:t>საფუძველზე</w:t>
            </w:r>
            <w:proofErr w:type="spellEnd"/>
            <w:r w:rsidRPr="005763C5">
              <w:t xml:space="preserve"> </w:t>
            </w:r>
            <w:proofErr w:type="spellStart"/>
            <w:r w:rsidRPr="005763C5">
              <w:t>გადაგზავნილი</w:t>
            </w:r>
            <w:proofErr w:type="spellEnd"/>
            <w:r w:rsidRPr="005763C5">
              <w:t xml:space="preserve"> </w:t>
            </w:r>
            <w:proofErr w:type="spellStart"/>
            <w:r w:rsidRPr="005763C5">
              <w:t>განცხადებები</w:t>
            </w:r>
            <w:proofErr w:type="spellEnd"/>
          </w:p>
        </w:tc>
        <w:tc>
          <w:tcPr>
            <w:tcW w:w="2610" w:type="dxa"/>
          </w:tcPr>
          <w:p w:rsidR="00C67952" w:rsidRDefault="00C67952" w:rsidP="00A2708B">
            <w:pPr>
              <w:jc w:val="center"/>
            </w:pPr>
            <w:r w:rsidRPr="005763C5">
              <w:t>0</w:t>
            </w:r>
          </w:p>
        </w:tc>
      </w:tr>
    </w:tbl>
    <w:p w:rsidR="00E139D6" w:rsidRDefault="00E139D6"/>
    <w:sectPr w:rsidR="00E139D6" w:rsidSect="00A2708B">
      <w:pgSz w:w="11909" w:h="16834" w:code="9"/>
      <w:pgMar w:top="900" w:right="1440" w:bottom="4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29"/>
    <w:rsid w:val="000E3229"/>
    <w:rsid w:val="001760C0"/>
    <w:rsid w:val="0031650D"/>
    <w:rsid w:val="0058271C"/>
    <w:rsid w:val="00687911"/>
    <w:rsid w:val="006B0A9E"/>
    <w:rsid w:val="007713EF"/>
    <w:rsid w:val="007A216C"/>
    <w:rsid w:val="00814ACA"/>
    <w:rsid w:val="008306C8"/>
    <w:rsid w:val="008F2305"/>
    <w:rsid w:val="00A2708B"/>
    <w:rsid w:val="00B4572C"/>
    <w:rsid w:val="00BF0797"/>
    <w:rsid w:val="00C67952"/>
    <w:rsid w:val="00C866C0"/>
    <w:rsid w:val="00D920C6"/>
    <w:rsid w:val="00DA277F"/>
    <w:rsid w:val="00E139D6"/>
    <w:rsid w:val="00ED1176"/>
    <w:rsid w:val="00EF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A2E66"/>
  <w15:chartTrackingRefBased/>
  <w15:docId w15:val="{F395F161-E428-4B04-A5C8-65BDA41B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9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F88A2-C574-4CD1-B7B7-3729DA9D4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Ekaterine Butliashvili</dc:creator>
  <cp:keywords/>
  <dc:description/>
  <cp:lastModifiedBy>Ekaterine Butliashvili</cp:lastModifiedBy>
  <cp:revision>31</cp:revision>
  <dcterms:created xsi:type="dcterms:W3CDTF">2017-07-24T05:52:00Z</dcterms:created>
  <dcterms:modified xsi:type="dcterms:W3CDTF">2022-03-04T15:57:00Z</dcterms:modified>
</cp:coreProperties>
</file>